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E701" w14:textId="77777777" w:rsidR="00E704C7" w:rsidRDefault="00E704C7">
      <w:pPr>
        <w:pStyle w:val="FORMATTEXT"/>
        <w:jc w:val="right"/>
      </w:pPr>
      <w:r>
        <w:t>          Приложение N 1</w:t>
      </w:r>
    </w:p>
    <w:p w14:paraId="13AFD9AC" w14:textId="77777777" w:rsidR="00E704C7" w:rsidRDefault="00E704C7">
      <w:pPr>
        <w:pStyle w:val="FORMATTEXT"/>
        <w:jc w:val="right"/>
      </w:pPr>
      <w:r>
        <w:t>к постановлению Правительства</w:t>
      </w:r>
    </w:p>
    <w:p w14:paraId="5C3E59D3" w14:textId="77777777" w:rsidR="00E704C7" w:rsidRDefault="00E704C7">
      <w:pPr>
        <w:pStyle w:val="FORMATTEXT"/>
        <w:jc w:val="right"/>
      </w:pPr>
      <w:r>
        <w:t>Российской Федерации</w:t>
      </w:r>
    </w:p>
    <w:p w14:paraId="5F08D249" w14:textId="77777777" w:rsidR="00E704C7" w:rsidRDefault="00E704C7">
      <w:pPr>
        <w:pStyle w:val="FORMATTEXT"/>
        <w:jc w:val="right"/>
      </w:pPr>
      <w:r>
        <w:t xml:space="preserve">от 18 февраля 2022 года N 206 </w:t>
      </w:r>
    </w:p>
    <w:p w14:paraId="7078242A" w14:textId="77777777" w:rsidR="00E704C7" w:rsidRDefault="00E704C7">
      <w:pPr>
        <w:pStyle w:val="FORMATTEXT"/>
        <w:jc w:val="right"/>
      </w:pPr>
      <w:r>
        <w:t>     </w:t>
      </w:r>
    </w:p>
    <w:p w14:paraId="4C1063CE" w14:textId="77777777" w:rsidR="00E704C7" w:rsidRDefault="00E704C7">
      <w:pPr>
        <w:pStyle w:val="FORMATTEXT"/>
        <w:jc w:val="right"/>
      </w:pPr>
      <w:r>
        <w:t>     </w:t>
      </w:r>
    </w:p>
    <w:p w14:paraId="2BD1BC1D" w14:textId="77777777" w:rsidR="00E704C7" w:rsidRDefault="00E704C7">
      <w:pPr>
        <w:pStyle w:val="FORMATTEXT"/>
        <w:jc w:val="right"/>
      </w:pPr>
      <w:r>
        <w:t xml:space="preserve">(форма) </w:t>
      </w:r>
    </w:p>
    <w:p w14:paraId="282A7C0E" w14:textId="77777777" w:rsidR="00E704C7" w:rsidRDefault="00E704C7">
      <w:pPr>
        <w:pStyle w:val="HEADERTEXT"/>
        <w:rPr>
          <w:b/>
          <w:bCs/>
        </w:rPr>
      </w:pPr>
    </w:p>
    <w:p w14:paraId="00E5DE8F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0D97D3A4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149EFD32" w14:textId="77777777" w:rsidR="00E704C7" w:rsidRDefault="00E704C7">
      <w:pPr>
        <w:pStyle w:val="HEADERTEXT"/>
        <w:rPr>
          <w:b/>
          <w:bCs/>
        </w:rPr>
      </w:pPr>
    </w:p>
    <w:p w14:paraId="32641223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ОТЧЕТНОСТЬ</w:t>
      </w:r>
    </w:p>
    <w:p w14:paraId="441895EE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произведенных, использованных, находящихся на хранении, рекуперированных, восстановленных, рециркулированных и уничтоженных веществах, разрушающих озоновый слой, обращение которых подлежит государственному регулированию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80"/>
      </w:tblGrid>
      <w:tr w:rsidR="00E704C7" w14:paraId="75C851C0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C990C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704C7" w14:paraId="211C6880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F51E4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  <w:p w14:paraId="7697301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индивидуального предпринимателя), осуществляющего производство, использование, хранение, рекуперацию, восстановление, рециркуляцию (рециркулирование), уничтожение веществ, разрушающих озоновый слой, обращение которых подлежит государственному регулированию (далее - ОРВ), в том числе веществ, включенных в список F перечня веществ, разрушающих озоновый слой (далее - ГФУ), на территории Российской Федерации: </w:t>
            </w:r>
          </w:p>
        </w:tc>
      </w:tr>
      <w:tr w:rsidR="00E704C7" w14:paraId="5C8CD9DE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E1CC7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</w:t>
            </w:r>
          </w:p>
          <w:p w14:paraId="466CF20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жительства индивидуального предпринимателя): </w:t>
            </w:r>
          </w:p>
        </w:tc>
      </w:tr>
      <w:tr w:rsidR="00E704C7" w14:paraId="6236A789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8EFAC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Телефон: </w:t>
            </w:r>
          </w:p>
        </w:tc>
      </w:tr>
      <w:tr w:rsidR="00E704C7" w14:paraId="7D2308B5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6226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</w:t>
            </w:r>
          </w:p>
        </w:tc>
      </w:tr>
      <w:tr w:rsidR="00E704C7" w14:paraId="013885A8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11FD8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Электронная почта: </w:t>
            </w:r>
          </w:p>
        </w:tc>
      </w:tr>
      <w:tr w:rsidR="00E704C7" w14:paraId="013E3F35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6C2E6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номер налогоплательщика: </w:t>
            </w:r>
          </w:p>
        </w:tc>
      </w:tr>
      <w:tr w:rsidR="00E704C7" w14:paraId="145226D1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0B7C0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(с ...’’</w:instrText>
            </w:r>
          </w:p>
          <w:p w14:paraId="6FA276C7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14:paraId="46B3B238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14:paraId="76C8E6F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Общероссийскому классификатору видов экономической деятельности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E704C7" w14:paraId="7B7C3903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7EEA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Номера и даты выдачи лицензий*: </w:t>
            </w:r>
          </w:p>
        </w:tc>
      </w:tr>
      <w:tr w:rsidR="00E704C7" w14:paraId="1F03DE7F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A423F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Краткое описание деятельности (производство, использование, хранение, рекуперация, восстановление, рециркуляция (рециркулирование), использование для производства других химических веществ, уничтожение ОРВ, в том числе ГФУ: </w:t>
            </w:r>
          </w:p>
        </w:tc>
      </w:tr>
      <w:tr w:rsidR="00E704C7" w14:paraId="04A9DB33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B70F8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Отчетный период: 20__ год </w:t>
            </w:r>
          </w:p>
        </w:tc>
      </w:tr>
    </w:tbl>
    <w:p w14:paraId="034AE5CF" w14:textId="77777777" w:rsidR="00E704C7" w:rsidRDefault="00E704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B5EE51A" w14:textId="77777777" w:rsidR="00E704C7" w:rsidRDefault="00E704C7">
      <w:pPr>
        <w:pStyle w:val="FORMATTEXT"/>
        <w:jc w:val="both"/>
      </w:pPr>
      <w:r>
        <w:t xml:space="preserve">________________ </w:t>
      </w:r>
    </w:p>
    <w:p w14:paraId="32880B69" w14:textId="77777777" w:rsidR="00E704C7" w:rsidRDefault="00E704C7">
      <w:pPr>
        <w:pStyle w:val="FORMATTEXT"/>
        <w:ind w:firstLine="568"/>
        <w:jc w:val="both"/>
      </w:pPr>
      <w:r>
        <w:t>* Лицензии на ввоз или вывоз ОРВ (при наличии).</w:t>
      </w:r>
    </w:p>
    <w:p w14:paraId="282A9A61" w14:textId="77777777" w:rsidR="00E704C7" w:rsidRDefault="00E704C7">
      <w:pPr>
        <w:pStyle w:val="FORMATTEXT"/>
        <w:ind w:firstLine="568"/>
        <w:jc w:val="both"/>
      </w:pPr>
    </w:p>
    <w:p w14:paraId="05714FE9" w14:textId="77777777" w:rsidR="00E704C7" w:rsidRDefault="00E704C7">
      <w:pPr>
        <w:pStyle w:val="HEADERTEXT"/>
        <w:rPr>
          <w:b/>
          <w:bCs/>
        </w:rPr>
      </w:pPr>
    </w:p>
    <w:p w14:paraId="67135ADC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Производство OPB, в том числе ГФУ, в 20__ году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0"/>
        <w:gridCol w:w="1011"/>
        <w:gridCol w:w="1010"/>
        <w:gridCol w:w="997"/>
        <w:gridCol w:w="758"/>
        <w:gridCol w:w="878"/>
        <w:gridCol w:w="1010"/>
        <w:gridCol w:w="878"/>
        <w:gridCol w:w="997"/>
        <w:gridCol w:w="1131"/>
      </w:tblGrid>
      <w:tr w:rsidR="00E704C7" w14:paraId="17D11B56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1931E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5E700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BC3A3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D3FDA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73695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5C84C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31E11A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585F4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09D81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76317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704C7" w14:paraId="0AE54944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126BA3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Наимено-</w:t>
            </w:r>
          </w:p>
          <w:p w14:paraId="79B82B4C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вания ОРВ, в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1EFB5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ОРВ (кг),</w:t>
            </w:r>
          </w:p>
          <w:p w14:paraId="2D35B837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8D812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Произве-</w:t>
            </w:r>
          </w:p>
          <w:p w14:paraId="7FB5E5F4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дено ОРВ (кг), в том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3C36C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Использовано ОРВ, в том числе ГФУ, в качестве сырья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ACB5F7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Реализовано ОРВ, в том числе ГФУ, включая реализацию на экспорт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D9341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Остаток ОРВ (кг), в том числе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71AA0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ОРВ (кг), в том числе </w:t>
            </w:r>
          </w:p>
        </w:tc>
      </w:tr>
      <w:tr w:rsidR="00E704C7" w14:paraId="1ADA218A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860B7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том числе ГФУ 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E30A00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 ГФУ (тонн эквива-</w:t>
            </w:r>
          </w:p>
          <w:p w14:paraId="7B035A58" w14:textId="002A5F0D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26BAC8B" wp14:editId="3EDB5A77">
                  <wp:extent cx="27432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),</w:t>
            </w:r>
          </w:p>
          <w:p w14:paraId="4AADD296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начало года </w:t>
            </w: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749EA2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 ГФУ (тонн эквива-</w:t>
            </w:r>
          </w:p>
          <w:p w14:paraId="59F67408" w14:textId="712E4A91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7C7137B" wp14:editId="05D5ABD9">
                  <wp:extent cx="27432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E462C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Количест-</w:t>
            </w:r>
          </w:p>
          <w:p w14:paraId="2A66FC13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ОРВ (кг), в том числе ГФУ (тонн эквива-</w:t>
            </w:r>
          </w:p>
          <w:p w14:paraId="4BE12291" w14:textId="436B0709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lastRenderedPageBreak/>
              <w:drawing>
                <wp:inline distT="0" distB="0" distL="0" distR="0" wp14:anchorId="2B433E5D" wp14:editId="6BEB7817">
                  <wp:extent cx="27432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80153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Техно-</w:t>
            </w:r>
          </w:p>
          <w:p w14:paraId="43578F2A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логи-</w:t>
            </w:r>
          </w:p>
          <w:p w14:paraId="111C1913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ческий про-</w:t>
            </w:r>
          </w:p>
          <w:p w14:paraId="7DFAA712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цесс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E84E16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14:paraId="52084EE0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чество ОРВ (кг), в том числе ГФУ (тонн экви-</w:t>
            </w:r>
          </w:p>
          <w:p w14:paraId="23C6B9A6" w14:textId="2A7CC63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валента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DBC36BF" wp14:editId="54E9DAD3">
                  <wp:extent cx="27432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CCD9B8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Страна - получа-</w:t>
            </w:r>
          </w:p>
          <w:p w14:paraId="62C91519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 ОРВ, в том числе ГФУ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3B5532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Наиме-</w:t>
            </w:r>
          </w:p>
          <w:p w14:paraId="1A403556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нование фирмы-</w:t>
            </w:r>
          </w:p>
          <w:p w14:paraId="2C4AD360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покупа-</w:t>
            </w:r>
          </w:p>
          <w:p w14:paraId="4D9BC704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теля </w:t>
            </w: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EC6AF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ГФУ (тонн эквива-</w:t>
            </w:r>
          </w:p>
          <w:p w14:paraId="5989066F" w14:textId="60EF0AA2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88D29BC" wp14:editId="1D9E6756">
                  <wp:extent cx="27432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), на конец года 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8A8A9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ГФУ (тонн эквива-</w:t>
            </w:r>
          </w:p>
          <w:p w14:paraId="44FB6184" w14:textId="3179F13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A86DDCC" wp14:editId="66D26BAE">
                  <wp:extent cx="27432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), планируе-</w:t>
            </w:r>
          </w:p>
          <w:p w14:paraId="7AD8E42F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мое к производ-</w:t>
            </w:r>
          </w:p>
          <w:p w14:paraId="6DB6DA1B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ству в следующем году </w:t>
            </w:r>
          </w:p>
        </w:tc>
      </w:tr>
      <w:tr w:rsidR="00E704C7" w14:paraId="77F410D3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457BFB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B225A6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5B2680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0C422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D118B3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D8EC0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A422D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D99DCE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879936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DA15B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E704C7" w14:paraId="637E7C28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656B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AA02F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FF4E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A3067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3C57E0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4193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95CC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A194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8E62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3325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4E521F62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6DFAD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D3B63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1C15A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7E64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A5BF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368CE3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C7B403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19ED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48AB4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07E17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2D9AB2F7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8ACE8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2591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C11388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7477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1E3C48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FB8700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76D3C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67B43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D3A59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53DA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1D235A9B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D0874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23E3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A20F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EB0A3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DB5D6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9BA39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0C4C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E9109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DF04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6DC6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65A28BD4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79C7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B396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7533A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B596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B2504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BEE85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E554E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744A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1F550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CE9C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27DB37DB" w14:textId="77777777" w:rsidR="00E704C7" w:rsidRDefault="00E704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85"/>
        <w:gridCol w:w="285"/>
        <w:gridCol w:w="2415"/>
        <w:gridCol w:w="420"/>
        <w:gridCol w:w="1710"/>
        <w:gridCol w:w="285"/>
        <w:gridCol w:w="1980"/>
      </w:tblGrid>
      <w:tr w:rsidR="00E704C7" w14:paraId="54E08D8A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A9F5B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034E1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B99F3D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EB89D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9CFD28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A8C21F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2BF846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704C7" w14:paraId="74BA4A10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2C79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юридического лица (индивидуальный предприниматель)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ED6C0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114BC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941A4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2117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4774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013E28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2D81C064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8373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BB02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24460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14:paraId="35D60026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0939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ABCE7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DDAD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F11365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E704C7" w14:paraId="14CC9DC7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BE86B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39BE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C1FE2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038A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AE6C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4B81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702A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08CD931E" w14:textId="77777777" w:rsidR="00E704C7" w:rsidRDefault="00E704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191A5BD" w14:textId="77777777" w:rsidR="00E704C7" w:rsidRDefault="00E704C7">
      <w:pPr>
        <w:pStyle w:val="HEADERTEXT"/>
        <w:rPr>
          <w:b/>
          <w:bCs/>
        </w:rPr>
      </w:pPr>
    </w:p>
    <w:p w14:paraId="5B901435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41641935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3827EBEF" w14:textId="77777777" w:rsidR="00E704C7" w:rsidRDefault="00E704C7">
      <w:pPr>
        <w:pStyle w:val="HEADERTEXT"/>
        <w:rPr>
          <w:b/>
          <w:bCs/>
        </w:rPr>
      </w:pPr>
    </w:p>
    <w:p w14:paraId="6E92F5F4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Рекуперация, восстановление и уничтожение ОРВ, в том числе ГФУ, в 20__ году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1"/>
        <w:gridCol w:w="1096"/>
        <w:gridCol w:w="1095"/>
        <w:gridCol w:w="1080"/>
        <w:gridCol w:w="1095"/>
        <w:gridCol w:w="1081"/>
        <w:gridCol w:w="1095"/>
        <w:gridCol w:w="1095"/>
        <w:gridCol w:w="952"/>
      </w:tblGrid>
      <w:tr w:rsidR="00E704C7" w14:paraId="54D49534" w14:textId="77777777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29272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8DC2E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53B676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8BC07C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6412F1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75C60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FAAE4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BA266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21E64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704C7" w14:paraId="16DB8F8A" w14:textId="77777777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6CD28B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Наимено-</w:t>
            </w:r>
          </w:p>
          <w:p w14:paraId="3BD6097F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вания ОРВ,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70F4D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Рекупери-</w:t>
            </w:r>
          </w:p>
          <w:p w14:paraId="6452BF5B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ровано ОРВ (кг), 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403B6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Реализовано рекуперированных ОРВ, в том числе ГФУ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F4E69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Восста-</w:t>
            </w:r>
          </w:p>
          <w:p w14:paraId="48BFDE32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новлено ОРВ (кг), 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C0C05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Реализовано восстановленных ОРВ, в том числе ГФУ 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5C5D9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Уничтожено ОРВ, </w:t>
            </w:r>
          </w:p>
          <w:p w14:paraId="24241237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ГФУ </w:t>
            </w:r>
          </w:p>
        </w:tc>
      </w:tr>
      <w:tr w:rsidR="00E704C7" w14:paraId="0AC836E3" w14:textId="77777777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E6685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ГФУ </w:t>
            </w: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FB770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ГФУ (тонн эквива-</w:t>
            </w:r>
          </w:p>
          <w:p w14:paraId="723D033A" w14:textId="5918E088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52F7C668" wp14:editId="6B5FE674">
                  <wp:extent cx="304800" cy="2133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1B17F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Количест-</w:t>
            </w:r>
          </w:p>
          <w:p w14:paraId="20F31E7E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ОРВ (кг), в том числе ГФУ (тонн эквива-</w:t>
            </w:r>
          </w:p>
          <w:p w14:paraId="29E59AF2" w14:textId="0C754303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68361D2" wp14:editId="086E59BC">
                  <wp:extent cx="304800" cy="2133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60137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Покупа-</w:t>
            </w:r>
          </w:p>
          <w:p w14:paraId="121989E1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 ОРВ, в том числе ГФУ, ИНН покупа-</w:t>
            </w:r>
          </w:p>
          <w:p w14:paraId="78CB299E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теля ОРВ, в том числе ГФУ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88B09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ГФУ (тонн эквива-</w:t>
            </w:r>
          </w:p>
          <w:p w14:paraId="53CA9CD4" w14:textId="43CF927F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94C6730" wp14:editId="35060A8D">
                  <wp:extent cx="304800" cy="2133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EF5293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14:paraId="5E3F97E9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чество ОРВ (кг), в том числе ГФУ (тонн эквива-</w:t>
            </w:r>
          </w:p>
          <w:p w14:paraId="48B39C90" w14:textId="6A3CF5EF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31F9B98" wp14:editId="22CB3F02">
                  <wp:extent cx="304800" cy="2133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A0EC4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Покупа-</w:t>
            </w:r>
          </w:p>
          <w:p w14:paraId="24652F80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 ОРВ, в том числе ГФУ, ИНН покупа-</w:t>
            </w:r>
          </w:p>
          <w:p w14:paraId="58DC011D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теля ОРВ, в том числе ГФУ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3978B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14:paraId="6F797973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чество ОРВ (кг), в том числе ГФУ (тонн эквива-</w:t>
            </w:r>
          </w:p>
          <w:p w14:paraId="22351555" w14:textId="2B927CC1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EA0D322" wp14:editId="0A34EDC6">
                  <wp:extent cx="304800" cy="2133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802EB9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Техно-</w:t>
            </w:r>
          </w:p>
          <w:p w14:paraId="758D6F08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логия, </w:t>
            </w:r>
          </w:p>
          <w:p w14:paraId="4DE98176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по-</w:t>
            </w:r>
          </w:p>
          <w:p w14:paraId="121879F1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мощью которой было произ-</w:t>
            </w:r>
          </w:p>
          <w:p w14:paraId="500ABF82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ведено уничто-</w:t>
            </w:r>
          </w:p>
          <w:p w14:paraId="4761B777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жение* </w:t>
            </w:r>
          </w:p>
        </w:tc>
      </w:tr>
      <w:tr w:rsidR="00E704C7" w14:paraId="4BBCD66C" w14:textId="77777777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EE5019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839A4F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3B0A0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5BC191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1DB08A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0A884F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C00F0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5CC08B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367AA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E704C7" w14:paraId="54E592BF" w14:textId="77777777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7ADC2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5BB13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AB1D1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86FFF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15E0E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1A64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5D49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290E3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13A67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5541D194" w14:textId="77777777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B84B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5F9728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6AD3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A05FC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79A6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3C43D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2FC00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8A599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9D2FD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911FF9E" w14:textId="77777777" w:rsidR="00E704C7" w:rsidRDefault="00E704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2883CF9" w14:textId="77777777" w:rsidR="00E704C7" w:rsidRDefault="00E704C7">
      <w:pPr>
        <w:pStyle w:val="FORMATTEXT"/>
        <w:jc w:val="both"/>
      </w:pPr>
      <w:r>
        <w:t xml:space="preserve">________________ </w:t>
      </w:r>
    </w:p>
    <w:p w14:paraId="5F97D780" w14:textId="77777777" w:rsidR="00E704C7" w:rsidRDefault="00E704C7">
      <w:pPr>
        <w:pStyle w:val="FORMATTEXT"/>
        <w:ind w:firstLine="568"/>
        <w:jc w:val="both"/>
      </w:pPr>
      <w:r>
        <w:t xml:space="preserve">* Перечень технологий, утвержденных Сторонами </w:t>
      </w:r>
      <w:r>
        <w:fldChar w:fldCharType="begin"/>
      </w:r>
      <w:r>
        <w:instrText xml:space="preserve"> HYPERLINK "kodeks://link/d?nd=901864919&amp;point=mark=0000000000000000000000000000000000000000000000000064U0IK"\o"’’Монреальский протокол по веществам, разрушающим озоновый слой’’</w:instrText>
      </w:r>
    </w:p>
    <w:p w14:paraId="5F33286F" w14:textId="77777777" w:rsidR="00E704C7" w:rsidRDefault="00E704C7">
      <w:pPr>
        <w:pStyle w:val="FORMATTEXT"/>
        <w:ind w:firstLine="568"/>
        <w:jc w:val="both"/>
      </w:pPr>
      <w:r>
        <w:instrText>Международный протокол от 16.09.1987</w:instrText>
      </w:r>
    </w:p>
    <w:p w14:paraId="48A3097C" w14:textId="77777777" w:rsidR="00E704C7" w:rsidRDefault="00E704C7">
      <w:pPr>
        <w:pStyle w:val="FORMATTEXT"/>
        <w:ind w:firstLine="568"/>
        <w:jc w:val="both"/>
      </w:pPr>
      <w:r>
        <w:instrText>Статус: действует с 01.01.1989"</w:instrText>
      </w:r>
      <w:r>
        <w:fldChar w:fldCharType="separate"/>
      </w:r>
      <w:r>
        <w:rPr>
          <w:color w:val="0000AA"/>
          <w:u w:val="single"/>
        </w:rPr>
        <w:t>Монреальского протокола по веществам, разрушающим озоновый слой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от 16 сентября 1987 г.</w:t>
      </w:r>
    </w:p>
    <w:p w14:paraId="31AFA7C0" w14:textId="77777777" w:rsidR="00E704C7" w:rsidRDefault="00E704C7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85"/>
        <w:gridCol w:w="285"/>
        <w:gridCol w:w="2415"/>
        <w:gridCol w:w="420"/>
        <w:gridCol w:w="1710"/>
        <w:gridCol w:w="285"/>
        <w:gridCol w:w="1980"/>
      </w:tblGrid>
      <w:tr w:rsidR="00E704C7" w14:paraId="16B8918D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C33217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55ED0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3562F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3E3665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B99B0D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7E442D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0A2EF6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704C7" w14:paraId="5E9886B4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47D3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Руководитель юридического лица (индивидуальный предприниматель)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4097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5BB7F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DCFE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EBCB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69CD5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F7197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573A77F9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4822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B1048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889E2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14:paraId="589E9C2F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DAA54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40F80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398D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9C1766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E704C7" w14:paraId="1E122F1F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9761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3C950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DED93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F833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9ADC2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DB7E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845DE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3AA67C72" w14:textId="77777777" w:rsidR="00E704C7" w:rsidRDefault="00E704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001067F" w14:textId="77777777" w:rsidR="00E704C7" w:rsidRDefault="00E704C7">
      <w:pPr>
        <w:pStyle w:val="HEADERTEXT"/>
        <w:rPr>
          <w:b/>
          <w:bCs/>
        </w:rPr>
      </w:pPr>
    </w:p>
    <w:p w14:paraId="6262EAE2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07D9DB83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4BC6EA49" w14:textId="77777777" w:rsidR="00E704C7" w:rsidRDefault="00E704C7">
      <w:pPr>
        <w:pStyle w:val="HEADERTEXT"/>
        <w:rPr>
          <w:b/>
          <w:bCs/>
        </w:rPr>
      </w:pPr>
    </w:p>
    <w:p w14:paraId="2916C71E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Хранение OPB и ГФУ в 20__ году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25"/>
        <w:gridCol w:w="1369"/>
        <w:gridCol w:w="1499"/>
        <w:gridCol w:w="1224"/>
        <w:gridCol w:w="1225"/>
        <w:gridCol w:w="1499"/>
        <w:gridCol w:w="1499"/>
      </w:tblGrid>
      <w:tr w:rsidR="00E704C7" w14:paraId="08641470" w14:textId="77777777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E18025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FDF8C4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3D2B34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F45FA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C6ABA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37326C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960C56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704C7" w14:paraId="46DFDF6E" w14:textId="77777777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70D453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Наименова-</w:t>
            </w:r>
          </w:p>
          <w:p w14:paraId="3D8E1A24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 ОРВ,</w:t>
            </w:r>
          </w:p>
          <w:p w14:paraId="0F8DB472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ГФУ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5029F8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ОРВ (кг),</w:t>
            </w:r>
          </w:p>
          <w:p w14:paraId="0066DD8C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ГФУ (тонн эквивален-</w:t>
            </w:r>
          </w:p>
          <w:p w14:paraId="054DFE28" w14:textId="12BD1C8F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2AD0B30B" wp14:editId="74B65A8F">
                  <wp:extent cx="304800" cy="21336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), находящих-</w:t>
            </w:r>
          </w:p>
          <w:p w14:paraId="1C1C0426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ся на хранении, на начало года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D7EFD1" w14:textId="3DE1958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Реализовано ОРВ (кг), в том числе ГФУ (тонн эквивалента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237188EF" wp14:editId="2BB445AC">
                  <wp:extent cx="304800" cy="2133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81FEB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Покупатель ОРВ, в том числе ГФУ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D6DAF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покупателя ОРВ, в том числе ГФУ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5C164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Безвозвратные потери ОРВ, в том числе ГФУ, при хранении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90C0C" w14:textId="130FDA2B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ОРВ (кг), в том числе ГФУ (тонн эквивалента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559F0DCB" wp14:editId="26CFF5A7">
                  <wp:extent cx="304800" cy="21336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), находящихся на хранении, на конец года </w:t>
            </w:r>
          </w:p>
        </w:tc>
      </w:tr>
      <w:tr w:rsidR="00E704C7" w14:paraId="4E6DFC82" w14:textId="77777777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B6C36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C300A7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CC083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2441F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AC2DB5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62476E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5B1628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E704C7" w14:paraId="77872B13" w14:textId="77777777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CEA5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378AD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51AD0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281D0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B0A1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EFD68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694C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030289CC" w14:textId="77777777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C775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BB6D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32860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4CF3F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39374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9AC9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F70A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11170BFD" w14:textId="77777777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D0EA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7272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707B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103C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BAB78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1F351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43BF8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7BF93CAE" w14:textId="77777777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3A50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4DE4C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4DFF07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DA8D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38FF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367EE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AF0FA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5151F455" w14:textId="77777777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99E170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6A53D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F23E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B0B1E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6B19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F85F5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EC39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687CBD25" w14:textId="77777777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74C7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DB7D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E3876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F6140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D2A95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B8622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B28E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006AA503" w14:textId="77777777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711A4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099D23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DE19E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94E373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E68A8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CDEB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805F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16491F5C" w14:textId="77777777" w:rsidR="00E704C7" w:rsidRDefault="00E704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85"/>
        <w:gridCol w:w="285"/>
        <w:gridCol w:w="2415"/>
        <w:gridCol w:w="420"/>
        <w:gridCol w:w="1710"/>
        <w:gridCol w:w="285"/>
        <w:gridCol w:w="1980"/>
      </w:tblGrid>
      <w:tr w:rsidR="00E704C7" w14:paraId="4726D7A6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4D9E7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82ADB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0CAAA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BDFAC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09EAE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C440D9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F86AD3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704C7" w14:paraId="27F935AE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2BE19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юридического лица (индивидуальный предприниматель)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79E8A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DEE1C7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84EF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ADC2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ECD6B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F68280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0D5C138E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D0B23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F0F6A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38D08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14:paraId="4AB64B5D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76188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971862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F235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AD1B6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E704C7" w14:paraId="454FB787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6D95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DE07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9E01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7CE6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5B6F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8ACB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77E9C3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1E40A025" w14:textId="77777777" w:rsidR="00E704C7" w:rsidRDefault="00E704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04C66B6" w14:textId="77777777" w:rsidR="00E704C7" w:rsidRDefault="00E704C7">
      <w:pPr>
        <w:pStyle w:val="HEADERTEXT"/>
        <w:rPr>
          <w:b/>
          <w:bCs/>
        </w:rPr>
      </w:pPr>
    </w:p>
    <w:p w14:paraId="7E0D2197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58CE9703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0884435B" w14:textId="77777777" w:rsidR="00E704C7" w:rsidRDefault="00E704C7">
      <w:pPr>
        <w:pStyle w:val="HEADERTEXT"/>
        <w:rPr>
          <w:b/>
          <w:bCs/>
        </w:rPr>
      </w:pPr>
    </w:p>
    <w:p w14:paraId="5518B7CC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Рециркуляция (рециркулирование) ОРВ и ГФУ в 20__ году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1410"/>
        <w:gridCol w:w="1560"/>
        <w:gridCol w:w="1140"/>
        <w:gridCol w:w="990"/>
        <w:gridCol w:w="990"/>
        <w:gridCol w:w="990"/>
        <w:gridCol w:w="1140"/>
      </w:tblGrid>
      <w:tr w:rsidR="00E704C7" w14:paraId="2F77D5B4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5000BA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389D77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D930D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FF5C19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7D0705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31FC9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673B1C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5379E3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704C7" w14:paraId="54FC8E4E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4E24DF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Наимено-</w:t>
            </w:r>
          </w:p>
          <w:p w14:paraId="07E9479F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вания ОРВ, в том числе ГФУ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6D529D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рециркули-</w:t>
            </w:r>
          </w:p>
          <w:p w14:paraId="4C071F2F" w14:textId="7331D578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рованных ОРВ (кг), в том числе ГФУ (тонн эквивалента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51E0FDD6" wp14:editId="32F16EBB">
                  <wp:extent cx="312420" cy="2209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), на начало года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443939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Рециркулиро-</w:t>
            </w:r>
          </w:p>
          <w:p w14:paraId="7C540FCD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вано ОРВ (кг),</w:t>
            </w:r>
          </w:p>
          <w:p w14:paraId="3FEF3258" w14:textId="662955BB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ГФУ (тонн эквивалента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F76D375" wp14:editId="7969AD46">
                  <wp:extent cx="312420" cy="22098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), в отчетном году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B3202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Реализо-</w:t>
            </w:r>
          </w:p>
          <w:p w14:paraId="696A60F9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вано рецирку-</w:t>
            </w:r>
          </w:p>
          <w:p w14:paraId="31172007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лирован-</w:t>
            </w:r>
          </w:p>
          <w:p w14:paraId="5F3471C6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ных ОРВ (кг), в том числе ГФУ (тонн эквива-</w:t>
            </w:r>
          </w:p>
          <w:p w14:paraId="79FDB2D6" w14:textId="3A33FFCD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C9B0BBD" wp14:editId="18601C8D">
                  <wp:extent cx="312420" cy="22098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C2A9E4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Покупа-</w:t>
            </w:r>
          </w:p>
          <w:p w14:paraId="0AFC43E8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 ОРВ,</w:t>
            </w:r>
          </w:p>
          <w:p w14:paraId="0AC5D7FA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ГФУ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FB4A3D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покупа-</w:t>
            </w:r>
          </w:p>
          <w:p w14:paraId="5D5BFDBF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теля ОРВ,</w:t>
            </w:r>
          </w:p>
          <w:p w14:paraId="2D225E55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ГФУ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89A378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Безвоз-</w:t>
            </w:r>
          </w:p>
          <w:p w14:paraId="2D50FC1A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вратные потери ОРВ,</w:t>
            </w:r>
          </w:p>
          <w:p w14:paraId="16E42C31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ГФУ, при рецир-</w:t>
            </w:r>
          </w:p>
          <w:p w14:paraId="4A8016DC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куляции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F9E591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14:paraId="43E8B7E1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чество рецирку-</w:t>
            </w:r>
          </w:p>
          <w:p w14:paraId="51E30229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лирован-</w:t>
            </w:r>
          </w:p>
          <w:p w14:paraId="0CD6CD6B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ных ОРВ (кг), в том числе ГФУ (тонн эквива-</w:t>
            </w:r>
          </w:p>
          <w:p w14:paraId="27933247" w14:textId="4BC6AE78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31E4280" wp14:editId="776DD664">
                  <wp:extent cx="312420" cy="22098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), на конец года </w:t>
            </w:r>
          </w:p>
        </w:tc>
      </w:tr>
      <w:tr w:rsidR="00E704C7" w14:paraId="535E0630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EC2F3C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CF607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D72D4E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1DD1B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BC317E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C3A30F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53730D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1BCA0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E704C7" w14:paraId="7531AC1B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2044E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FFB66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060DA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47616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7108E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0821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C120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BCC8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3B5CE842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484F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8CD23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69587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33747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1C702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07DF23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8206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D0BFD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3FF75E7F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7128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9F9E9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94BC6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BE32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62A0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84197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903E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7FB7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2D687A52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F10C8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B2B9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449D7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5ACFD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E4B94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5E0B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ABB91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E82F38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504AA488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2962C0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BE13B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888D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765CB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FFD0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AA48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67E3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56215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A96D4A4" w14:textId="77777777" w:rsidR="00E704C7" w:rsidRDefault="00E704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85"/>
        <w:gridCol w:w="285"/>
        <w:gridCol w:w="2415"/>
        <w:gridCol w:w="420"/>
        <w:gridCol w:w="1710"/>
        <w:gridCol w:w="285"/>
        <w:gridCol w:w="1980"/>
      </w:tblGrid>
      <w:tr w:rsidR="00E704C7" w14:paraId="2DC7E47E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686C3F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0D9078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6C0E6F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26CB4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0E798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18086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2C410A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704C7" w14:paraId="70BF4EE9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9570A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юридического лица (индивидуальный предприниматель)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10211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3634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54DE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DB457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0544F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349ED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6A2FD81F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33D8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9D1C4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525903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14:paraId="2C2D88AE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E144B7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161898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BA3937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31BD17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E704C7" w14:paraId="0E650476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3030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77D8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886E7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9C2F5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D1449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415E3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7ADD8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468DB8D" w14:textId="77777777" w:rsidR="00E704C7" w:rsidRDefault="00E704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5BB86A7" w14:textId="77777777" w:rsidR="00E704C7" w:rsidRDefault="00E704C7">
      <w:pPr>
        <w:pStyle w:val="HEADERTEXT"/>
        <w:rPr>
          <w:b/>
          <w:bCs/>
        </w:rPr>
      </w:pPr>
    </w:p>
    <w:p w14:paraId="16298F56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536C817A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04AFF7BF" w14:textId="77777777" w:rsidR="00E704C7" w:rsidRDefault="00E704C7">
      <w:pPr>
        <w:pStyle w:val="HEADERTEXT"/>
        <w:rPr>
          <w:b/>
          <w:bCs/>
        </w:rPr>
      </w:pPr>
    </w:p>
    <w:p w14:paraId="6DC0065E" w14:textId="77777777" w:rsidR="00E704C7" w:rsidRDefault="00E704C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Использование ОРВ и ГФУ в 20__ году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1275"/>
        <w:gridCol w:w="1125"/>
        <w:gridCol w:w="1140"/>
        <w:gridCol w:w="1140"/>
        <w:gridCol w:w="1125"/>
        <w:gridCol w:w="1140"/>
        <w:gridCol w:w="1125"/>
      </w:tblGrid>
      <w:tr w:rsidR="00E704C7" w14:paraId="0FB78C0D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C135E3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3D3B7A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1F9476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8F1DE1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9FE41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1BE253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C65468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0F3D8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704C7" w14:paraId="03D51099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47564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Наимено-</w:t>
            </w:r>
          </w:p>
          <w:p w14:paraId="67982650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вания ОРВ, в том числе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2B29D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ОРВ (кг),</w:t>
            </w:r>
          </w:p>
          <w:p w14:paraId="298B0BED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55433C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Закуплено ОРВ, в том числе ГФУ, в отчетном году 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14138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Использовано ОРВ,</w:t>
            </w:r>
          </w:p>
          <w:p w14:paraId="6B2FD4D0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ГФУ, в отчетном году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416BE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Остаток ОРВ (кг), в том числе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92F25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14:paraId="14C27A28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чество ОРВ (кг), </w:t>
            </w:r>
          </w:p>
        </w:tc>
      </w:tr>
      <w:tr w:rsidR="00E704C7" w14:paraId="4C4A718C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EA7CAD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ГФУ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BDAA14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ГФУ (тонн эквива-</w:t>
            </w:r>
          </w:p>
          <w:p w14:paraId="643281B4" w14:textId="34F472E0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AEA1777" wp14:editId="06924883">
                  <wp:extent cx="312420" cy="22098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), на начало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A6B854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Количест-</w:t>
            </w:r>
          </w:p>
          <w:p w14:paraId="16FA2225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ОРВ (кг), в том числе ГФУ (тонн эквива-</w:t>
            </w:r>
          </w:p>
          <w:p w14:paraId="14FC9EB1" w14:textId="2EED20E4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19330E2" wp14:editId="7C21920E">
                  <wp:extent cx="312420" cy="22098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60A296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ОРВ, в том числе ГФУ, ИНН продавца ОРВ, в том числе ГФУ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4A321E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Техноло-</w:t>
            </w:r>
          </w:p>
          <w:p w14:paraId="41716DFC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гический процесс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952228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14:paraId="6F4C288D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чество ОРВ (кг), в том числе ГФУ (тонн эквива-</w:t>
            </w:r>
          </w:p>
          <w:p w14:paraId="57BCA920" w14:textId="037B7E60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6C7234B" wp14:editId="306A924E">
                  <wp:extent cx="312420" cy="22098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B10CDC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ГФУ (тонн эквива-</w:t>
            </w:r>
          </w:p>
          <w:p w14:paraId="524744C3" w14:textId="18424BDC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50A1E23D" wp14:editId="22D9CAB5">
                  <wp:extent cx="312420" cy="22098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), на конец года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25DBF6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ГФУ (тонн эквива-</w:t>
            </w:r>
          </w:p>
          <w:p w14:paraId="2E742E28" w14:textId="647B99FE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r w:rsidR="0043421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D7130DF" wp14:editId="6B3B7EC7">
                  <wp:extent cx="312420" cy="22098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), планиру-</w:t>
            </w:r>
          </w:p>
          <w:p w14:paraId="3A1B7A71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емое к закупке в следую-</w:t>
            </w:r>
          </w:p>
          <w:p w14:paraId="4B350695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щем году </w:t>
            </w:r>
          </w:p>
        </w:tc>
      </w:tr>
      <w:tr w:rsidR="00E704C7" w14:paraId="11F685B1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2E585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BFB1B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D01D8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FC7671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87EA8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FFAFF2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0DCA9B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22612C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E704C7" w14:paraId="215278B4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738D53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01819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47E67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2106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3B46B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4760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1CAE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2F01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5E808C00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ED681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ECD8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FEDC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B24350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D213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0FE7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E3AB8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0FA6D8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66255CC0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87CC8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BEC397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2628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6BAE3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082D1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B74193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5B52E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896CF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7B08B2ED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40D9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B0E0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64C7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0E30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23CF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E8A24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61E2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FF6B8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0D69AE59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5363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EC404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72789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89EA7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F593E1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6E9B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B1F10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916B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614EE59F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23877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4D068C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0F01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087EC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43D8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96EE3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4FC43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681CF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2ACBF5AE" w14:textId="77777777" w:rsidR="00E704C7" w:rsidRDefault="00E704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85"/>
        <w:gridCol w:w="285"/>
        <w:gridCol w:w="2415"/>
        <w:gridCol w:w="420"/>
        <w:gridCol w:w="1710"/>
        <w:gridCol w:w="285"/>
        <w:gridCol w:w="1980"/>
      </w:tblGrid>
      <w:tr w:rsidR="00E704C7" w14:paraId="7DC86FFC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9CE3C8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B6C1D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F6323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AFDF3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D0AA7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E650F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7D9BA" w14:textId="77777777" w:rsidR="00E704C7" w:rsidRDefault="00E7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704C7" w14:paraId="57817A8A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D1853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юридического лица (индивидуальный предприниматель)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AF2B6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DD955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E7419B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CCCC33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C281C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A043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  <w:tr w:rsidR="00E704C7" w14:paraId="21E9CC9E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46ECE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FC366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02CB8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14:paraId="598048C3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744A57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54BBDA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B788A3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01CB87" w14:textId="77777777" w:rsidR="00E704C7" w:rsidRDefault="00E704C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E704C7" w14:paraId="4787ECEE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B8352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9A3ED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28B5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89D6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BBB4E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D8A6A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3A759" w14:textId="77777777" w:rsidR="00E704C7" w:rsidRDefault="00E704C7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499458C" w14:textId="77777777" w:rsidR="00E704C7" w:rsidRDefault="00E704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70DD297" w14:textId="77777777" w:rsidR="00E704C7" w:rsidRDefault="00E704C7">
      <w:pPr>
        <w:pStyle w:val="FORMATTEXT"/>
      </w:pPr>
      <w:r>
        <w:t xml:space="preserve">      </w:t>
      </w:r>
    </w:p>
    <w:p w14:paraId="7854D6AD" w14:textId="77777777" w:rsidR="00E704C7" w:rsidRDefault="00E704C7">
      <w:pPr>
        <w:pStyle w:val="FORMATTEXT"/>
      </w:pPr>
      <w:r>
        <w:t xml:space="preserve">      </w:t>
      </w:r>
    </w:p>
    <w:p w14:paraId="69BC934C" w14:textId="77777777" w:rsidR="00E704C7" w:rsidRDefault="00E704C7" w:rsidP="00E704C7">
      <w:pPr>
        <w:pStyle w:val="FORMATTEXT"/>
        <w:jc w:val="right"/>
        <w:rPr>
          <w:rFonts w:ascii="Arial, sans-serif" w:hAnsi="Arial, sans-serif"/>
          <w:sz w:val="24"/>
          <w:szCs w:val="24"/>
        </w:rPr>
      </w:pPr>
      <w:r>
        <w:t> </w:t>
      </w:r>
    </w:p>
    <w:sectPr w:rsidR="00E704C7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598C" w14:textId="77777777" w:rsidR="0022633A" w:rsidRDefault="0022633A">
      <w:pPr>
        <w:spacing w:after="0" w:line="240" w:lineRule="auto"/>
      </w:pPr>
      <w:r>
        <w:separator/>
      </w:r>
    </w:p>
  </w:endnote>
  <w:endnote w:type="continuationSeparator" w:id="0">
    <w:p w14:paraId="42546CF0" w14:textId="77777777" w:rsidR="0022633A" w:rsidRDefault="0022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3ADE" w14:textId="77777777" w:rsidR="00E704C7" w:rsidRDefault="00E704C7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DBAD" w14:textId="77777777" w:rsidR="0022633A" w:rsidRDefault="0022633A">
      <w:pPr>
        <w:spacing w:after="0" w:line="240" w:lineRule="auto"/>
      </w:pPr>
      <w:r>
        <w:separator/>
      </w:r>
    </w:p>
  </w:footnote>
  <w:footnote w:type="continuationSeparator" w:id="0">
    <w:p w14:paraId="7266477C" w14:textId="77777777" w:rsidR="0022633A" w:rsidRDefault="0022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FE40" w14:textId="77777777" w:rsidR="00E704C7" w:rsidRDefault="00E704C7">
    <w:pPr>
      <w:pStyle w:val="COLTOP"/>
      <w:rPr>
        <w:rFonts w:cs="Arial, sans-serif"/>
      </w:rPr>
    </w:pPr>
    <w:r>
      <w:rPr>
        <w:rFonts w:cs="Arial, sans-serif"/>
      </w:rPr>
      <w:t>О мерах государственного регулирования потребления и обращения веществ, разрушающих озоновый слой</w:t>
    </w:r>
  </w:p>
  <w:p w14:paraId="646BACAC" w14:textId="77777777" w:rsidR="00E704C7" w:rsidRDefault="00E704C7">
    <w:pPr>
      <w:pStyle w:val="COLTOP"/>
    </w:pPr>
    <w:r>
      <w:rPr>
        <w:rFonts w:cs="Arial, sans-serif"/>
        <w:i/>
        <w:iCs/>
      </w:rPr>
      <w:t>Постановление Правительства РФ от 18.02.2022 N 206</w:t>
    </w:r>
  </w:p>
  <w:p w14:paraId="11CC3102" w14:textId="77777777" w:rsidR="00E704C7" w:rsidRDefault="00E704C7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7A"/>
    <w:rsid w:val="00010F7A"/>
    <w:rsid w:val="0022633A"/>
    <w:rsid w:val="00434212"/>
    <w:rsid w:val="00E7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646DA"/>
  <w14:defaultImageDpi w14:val="0"/>
  <w15:docId w15:val="{BDA3E1A9-37E5-44A2-88F2-CF59647B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государственного регулирования потребления и обращения веществ, разрушающих озоновый слой</dc:title>
  <dc:subject/>
  <dc:creator>Артем Крылов</dc:creator>
  <cp:keywords/>
  <dc:description/>
  <cp:lastModifiedBy>Артем Крылов</cp:lastModifiedBy>
  <cp:revision>2</cp:revision>
  <dcterms:created xsi:type="dcterms:W3CDTF">2022-08-30T09:30:00Z</dcterms:created>
  <dcterms:modified xsi:type="dcterms:W3CDTF">2022-08-30T09:30:00Z</dcterms:modified>
</cp:coreProperties>
</file>