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06" w:rsidRPr="005E1750" w:rsidRDefault="00227C06" w:rsidP="00227C06">
      <w:pPr>
        <w:spacing w:after="0"/>
        <w:jc w:val="right"/>
        <w:rPr>
          <w:rFonts w:ascii="Times New Roman" w:eastAsia="MS Mincho" w:hAnsi="Times New Roman"/>
          <w:sz w:val="24"/>
          <w:szCs w:val="24"/>
          <w:lang w:eastAsia="ja-JP"/>
        </w:rPr>
      </w:pPr>
      <w:r w:rsidRPr="005E1750">
        <w:rPr>
          <w:rFonts w:ascii="Times New Roman" w:eastAsia="MS Mincho" w:hAnsi="Times New Roman"/>
          <w:sz w:val="24"/>
          <w:szCs w:val="24"/>
          <w:lang w:eastAsia="ja-JP"/>
        </w:rPr>
        <w:t>УТВЕРЖДАЮ</w:t>
      </w:r>
    </w:p>
    <w:p w:rsidR="00227C06" w:rsidRPr="005E1750" w:rsidRDefault="00227C06" w:rsidP="00227C06">
      <w:pPr>
        <w:spacing w:after="0"/>
        <w:jc w:val="right"/>
        <w:rPr>
          <w:rFonts w:ascii="Times New Roman" w:eastAsia="MS Mincho" w:hAnsi="Times New Roman"/>
          <w:sz w:val="24"/>
          <w:szCs w:val="24"/>
          <w:lang w:eastAsia="ja-JP"/>
        </w:rPr>
      </w:pPr>
      <w:r w:rsidRPr="005E1750">
        <w:rPr>
          <w:rFonts w:ascii="Times New Roman" w:eastAsia="MS Mincho" w:hAnsi="Times New Roman"/>
          <w:sz w:val="24"/>
          <w:szCs w:val="24"/>
          <w:lang w:eastAsia="ja-JP"/>
        </w:rPr>
        <w:t xml:space="preserve">Генеральный директор </w:t>
      </w:r>
    </w:p>
    <w:p w:rsidR="00227C06" w:rsidRPr="005E1750" w:rsidRDefault="00227C06" w:rsidP="00227C06">
      <w:pPr>
        <w:spacing w:after="0"/>
        <w:jc w:val="right"/>
        <w:rPr>
          <w:rFonts w:ascii="Times New Roman" w:eastAsia="MS Mincho" w:hAnsi="Times New Roman"/>
          <w:sz w:val="24"/>
          <w:szCs w:val="24"/>
          <w:lang w:eastAsia="ja-JP"/>
        </w:rPr>
      </w:pPr>
      <w:r w:rsidRPr="005E1750">
        <w:rPr>
          <w:rFonts w:ascii="Times New Roman" w:eastAsia="MS Mincho" w:hAnsi="Times New Roman"/>
          <w:sz w:val="24"/>
          <w:szCs w:val="24"/>
          <w:lang w:eastAsia="ja-JP"/>
        </w:rPr>
        <w:t>ООО «</w:t>
      </w:r>
      <w:r w:rsidR="00CD10B7" w:rsidRPr="005E1750">
        <w:rPr>
          <w:rFonts w:ascii="Times New Roman" w:eastAsia="MS Mincho" w:hAnsi="Times New Roman"/>
          <w:sz w:val="24"/>
          <w:szCs w:val="24"/>
          <w:lang w:eastAsia="ja-JP"/>
        </w:rPr>
        <w:t>Организация</w:t>
      </w:r>
      <w:r w:rsidRPr="005E1750">
        <w:rPr>
          <w:rFonts w:ascii="Times New Roman" w:eastAsia="MS Mincho" w:hAnsi="Times New Roman"/>
          <w:sz w:val="24"/>
          <w:szCs w:val="24"/>
          <w:lang w:eastAsia="ja-JP"/>
        </w:rPr>
        <w:t>»</w:t>
      </w:r>
    </w:p>
    <w:p w:rsidR="00227C06" w:rsidRPr="005E1750" w:rsidRDefault="00CD10B7" w:rsidP="00227C06">
      <w:pPr>
        <w:spacing w:after="0"/>
        <w:jc w:val="right"/>
        <w:rPr>
          <w:rFonts w:ascii="Times New Roman" w:eastAsia="MS Mincho" w:hAnsi="Times New Roman"/>
          <w:sz w:val="24"/>
          <w:szCs w:val="24"/>
          <w:lang w:eastAsia="ja-JP"/>
        </w:rPr>
      </w:pPr>
      <w:r w:rsidRPr="005E1750">
        <w:rPr>
          <w:rFonts w:ascii="Times New Roman" w:eastAsia="MS Mincho" w:hAnsi="Times New Roman"/>
          <w:sz w:val="24"/>
          <w:szCs w:val="24"/>
          <w:lang w:eastAsia="ja-JP"/>
        </w:rPr>
        <w:t>Фамилия И.О.</w:t>
      </w:r>
    </w:p>
    <w:p w:rsidR="00227C06" w:rsidRPr="005E1750" w:rsidRDefault="00227C06" w:rsidP="00227C06">
      <w:pPr>
        <w:spacing w:after="0"/>
        <w:jc w:val="right"/>
        <w:rPr>
          <w:rFonts w:ascii="Times New Roman" w:eastAsia="MS Mincho" w:hAnsi="Times New Roman"/>
          <w:sz w:val="24"/>
          <w:szCs w:val="24"/>
          <w:lang w:eastAsia="ja-JP"/>
        </w:rPr>
      </w:pPr>
      <w:r w:rsidRPr="005E1750">
        <w:rPr>
          <w:rFonts w:ascii="Times New Roman" w:eastAsia="MS Mincho" w:hAnsi="Times New Roman"/>
          <w:sz w:val="24"/>
          <w:szCs w:val="24"/>
          <w:lang w:eastAsia="ja-JP"/>
        </w:rPr>
        <w:t xml:space="preserve"> </w:t>
      </w:r>
      <w:r w:rsidR="00E52322" w:rsidRPr="005E1750">
        <w:rPr>
          <w:rFonts w:ascii="Times New Roman" w:eastAsia="MS Mincho" w:hAnsi="Times New Roman"/>
          <w:sz w:val="24"/>
          <w:szCs w:val="24"/>
          <w:lang w:eastAsia="ja-JP"/>
        </w:rPr>
        <w:t>05.04.2018 г</w:t>
      </w:r>
      <w:r w:rsidRPr="005E1750">
        <w:rPr>
          <w:rFonts w:ascii="Times New Roman" w:eastAsia="MS Mincho" w:hAnsi="Times New Roman"/>
          <w:sz w:val="24"/>
          <w:szCs w:val="24"/>
          <w:lang w:eastAsia="ja-JP"/>
        </w:rPr>
        <w:t xml:space="preserve">. </w:t>
      </w:r>
    </w:p>
    <w:p w:rsidR="00227C06" w:rsidRPr="005E1750" w:rsidRDefault="00227C06" w:rsidP="00227C06">
      <w:pPr>
        <w:spacing w:after="0"/>
        <w:jc w:val="right"/>
        <w:rPr>
          <w:rFonts w:ascii="Times New Roman" w:eastAsia="MS Mincho" w:hAnsi="Times New Roman"/>
          <w:sz w:val="24"/>
          <w:szCs w:val="24"/>
          <w:lang w:eastAsia="ja-JP"/>
        </w:rPr>
      </w:pPr>
      <w:r w:rsidRPr="005E1750">
        <w:rPr>
          <w:rFonts w:ascii="Times New Roman" w:eastAsia="MS Mincho" w:hAnsi="Times New Roman"/>
          <w:sz w:val="24"/>
          <w:szCs w:val="24"/>
          <w:lang w:eastAsia="ja-JP"/>
        </w:rPr>
        <w:t>___________________________</w:t>
      </w:r>
    </w:p>
    <w:p w:rsidR="00227C06" w:rsidRPr="005E1750" w:rsidRDefault="00615BB1" w:rsidP="00227C06">
      <w:pPr>
        <w:pStyle w:val="ConsPlusNonformat"/>
        <w:widowControl/>
        <w:jc w:val="right"/>
        <w:rPr>
          <w:rFonts w:ascii="Times New Roman" w:eastAsia="MS Mincho" w:hAnsi="Times New Roman" w:cs="Times New Roman"/>
          <w:sz w:val="24"/>
          <w:szCs w:val="24"/>
          <w:lang w:eastAsia="ja-JP"/>
        </w:rPr>
      </w:pPr>
      <w:r w:rsidRPr="005E1750">
        <w:rPr>
          <w:rFonts w:ascii="Times New Roman" w:eastAsia="MS Mincho" w:hAnsi="Times New Roman" w:cs="Times New Roman"/>
          <w:sz w:val="24"/>
          <w:szCs w:val="24"/>
          <w:lang w:eastAsia="ja-JP"/>
        </w:rPr>
        <w:t>М.П.</w:t>
      </w:r>
      <w:r w:rsidRPr="005E1750">
        <w:rPr>
          <w:rFonts w:ascii="Times New Roman" w:eastAsia="MS Mincho" w:hAnsi="Times New Roman" w:cs="Times New Roman"/>
          <w:sz w:val="24"/>
          <w:szCs w:val="24"/>
          <w:lang w:eastAsia="ja-JP"/>
        </w:rPr>
        <w:tab/>
      </w:r>
      <w:r w:rsidRPr="005E1750">
        <w:rPr>
          <w:rFonts w:ascii="Times New Roman" w:eastAsia="MS Mincho" w:hAnsi="Times New Roman" w:cs="Times New Roman"/>
          <w:sz w:val="24"/>
          <w:szCs w:val="24"/>
          <w:lang w:eastAsia="ja-JP"/>
        </w:rPr>
        <w:tab/>
      </w:r>
      <w:r w:rsidRPr="005E1750">
        <w:rPr>
          <w:rFonts w:ascii="Times New Roman" w:eastAsia="MS Mincho" w:hAnsi="Times New Roman" w:cs="Times New Roman"/>
          <w:sz w:val="24"/>
          <w:szCs w:val="24"/>
          <w:lang w:eastAsia="ja-JP"/>
        </w:rPr>
        <w:tab/>
      </w:r>
    </w:p>
    <w:p w:rsidR="000032C0" w:rsidRPr="005E1750" w:rsidRDefault="000032C0" w:rsidP="00227C06">
      <w:pPr>
        <w:spacing w:after="0"/>
        <w:ind w:firstLine="567"/>
        <w:jc w:val="center"/>
        <w:rPr>
          <w:rFonts w:ascii="Times New Roman" w:hAnsi="Times New Roman"/>
          <w:b/>
          <w:sz w:val="24"/>
          <w:szCs w:val="24"/>
        </w:rPr>
      </w:pPr>
    </w:p>
    <w:p w:rsidR="000032C0" w:rsidRPr="005E1750" w:rsidRDefault="00227C06" w:rsidP="00227C06">
      <w:pPr>
        <w:spacing w:after="0"/>
        <w:ind w:firstLine="567"/>
        <w:jc w:val="center"/>
        <w:rPr>
          <w:rFonts w:ascii="Times New Roman" w:hAnsi="Times New Roman"/>
          <w:b/>
          <w:sz w:val="24"/>
          <w:szCs w:val="24"/>
        </w:rPr>
      </w:pPr>
      <w:r w:rsidRPr="005E1750">
        <w:rPr>
          <w:rFonts w:ascii="Times New Roman" w:hAnsi="Times New Roman"/>
          <w:b/>
          <w:sz w:val="24"/>
          <w:szCs w:val="24"/>
        </w:rPr>
        <w:t>АКТ</w:t>
      </w:r>
    </w:p>
    <w:p w:rsidR="00227C06" w:rsidRPr="005E1750" w:rsidRDefault="00227C06" w:rsidP="00227C06">
      <w:pPr>
        <w:spacing w:after="0"/>
        <w:ind w:firstLine="567"/>
        <w:jc w:val="center"/>
        <w:rPr>
          <w:rFonts w:ascii="Times New Roman" w:hAnsi="Times New Roman"/>
          <w:b/>
          <w:sz w:val="24"/>
          <w:szCs w:val="24"/>
        </w:rPr>
      </w:pPr>
      <w:r w:rsidRPr="005E1750">
        <w:rPr>
          <w:rFonts w:ascii="Times New Roman" w:hAnsi="Times New Roman"/>
          <w:b/>
          <w:sz w:val="24"/>
          <w:szCs w:val="24"/>
        </w:rPr>
        <w:t>По результатам аудита документов по охране труда</w:t>
      </w:r>
    </w:p>
    <w:p w:rsidR="00AB1C39" w:rsidRPr="005E1750" w:rsidRDefault="00AB1C39" w:rsidP="00227C06">
      <w:pPr>
        <w:spacing w:after="0"/>
        <w:ind w:firstLine="567"/>
        <w:rPr>
          <w:rFonts w:ascii="Times New Roman" w:hAnsi="Times New Roman"/>
          <w:sz w:val="24"/>
          <w:szCs w:val="24"/>
        </w:rPr>
      </w:pPr>
    </w:p>
    <w:p w:rsidR="00AB1C39" w:rsidRPr="005E1750" w:rsidRDefault="00AB1C39" w:rsidP="002C7DB2">
      <w:pPr>
        <w:spacing w:after="0"/>
        <w:ind w:firstLine="567"/>
        <w:rPr>
          <w:rFonts w:ascii="Times New Roman" w:hAnsi="Times New Roman"/>
          <w:sz w:val="24"/>
          <w:szCs w:val="24"/>
        </w:rPr>
      </w:pPr>
    </w:p>
    <w:p w:rsidR="00AB1C39" w:rsidRPr="005E1750" w:rsidRDefault="00AB1C39" w:rsidP="002C7DB2">
      <w:pPr>
        <w:spacing w:after="0"/>
        <w:ind w:firstLine="567"/>
        <w:rPr>
          <w:rFonts w:ascii="Times New Roman" w:hAnsi="Times New Roman"/>
          <w:sz w:val="24"/>
          <w:szCs w:val="24"/>
        </w:rPr>
      </w:pPr>
    </w:p>
    <w:p w:rsidR="00AB1C39" w:rsidRPr="005E1750" w:rsidRDefault="00227C06" w:rsidP="0029543E">
      <w:pPr>
        <w:spacing w:after="0"/>
        <w:ind w:firstLine="426"/>
        <w:rPr>
          <w:rFonts w:ascii="Times New Roman" w:hAnsi="Times New Roman"/>
          <w:sz w:val="24"/>
          <w:szCs w:val="24"/>
        </w:rPr>
      </w:pPr>
      <w:r w:rsidRPr="005E1750">
        <w:rPr>
          <w:rFonts w:ascii="Times New Roman" w:hAnsi="Times New Roman"/>
          <w:sz w:val="24"/>
          <w:szCs w:val="24"/>
        </w:rPr>
        <w:t xml:space="preserve">Настоящий акт составлен комиссией, в составе: </w:t>
      </w:r>
    </w:p>
    <w:p w:rsidR="00227C06" w:rsidRPr="005E1750" w:rsidRDefault="00227C06" w:rsidP="0029543E">
      <w:pPr>
        <w:pStyle w:val="aff0"/>
        <w:numPr>
          <w:ilvl w:val="0"/>
          <w:numId w:val="10"/>
        </w:numPr>
        <w:spacing w:after="0"/>
        <w:ind w:left="426"/>
        <w:rPr>
          <w:rFonts w:ascii="Times New Roman" w:hAnsi="Times New Roman"/>
          <w:sz w:val="24"/>
          <w:szCs w:val="24"/>
          <w:highlight w:val="yellow"/>
        </w:rPr>
      </w:pPr>
      <w:r w:rsidRPr="005E1750">
        <w:rPr>
          <w:rFonts w:ascii="Times New Roman" w:hAnsi="Times New Roman"/>
          <w:sz w:val="24"/>
          <w:szCs w:val="24"/>
          <w:highlight w:val="yellow"/>
        </w:rPr>
        <w:t xml:space="preserve">Председатель комиссии – </w:t>
      </w:r>
      <w:r w:rsidR="005E1750">
        <w:rPr>
          <w:rFonts w:ascii="Times New Roman" w:hAnsi="Times New Roman"/>
          <w:sz w:val="24"/>
          <w:szCs w:val="24"/>
          <w:highlight w:val="yellow"/>
        </w:rPr>
        <w:t>Должность - ФИО</w:t>
      </w:r>
      <w:r w:rsidRPr="005E1750">
        <w:rPr>
          <w:rFonts w:ascii="Times New Roman" w:hAnsi="Times New Roman"/>
          <w:sz w:val="24"/>
          <w:szCs w:val="24"/>
          <w:highlight w:val="yellow"/>
        </w:rPr>
        <w:t>.</w:t>
      </w:r>
    </w:p>
    <w:p w:rsidR="00227C06" w:rsidRPr="005E1750" w:rsidRDefault="00227C06" w:rsidP="0029543E">
      <w:pPr>
        <w:pStyle w:val="aff0"/>
        <w:numPr>
          <w:ilvl w:val="0"/>
          <w:numId w:val="10"/>
        </w:numPr>
        <w:spacing w:after="0"/>
        <w:ind w:left="426"/>
        <w:rPr>
          <w:rFonts w:ascii="Times New Roman" w:hAnsi="Times New Roman"/>
          <w:sz w:val="24"/>
          <w:szCs w:val="24"/>
          <w:highlight w:val="yellow"/>
        </w:rPr>
      </w:pPr>
      <w:r w:rsidRPr="005E1750">
        <w:rPr>
          <w:rFonts w:ascii="Times New Roman" w:hAnsi="Times New Roman"/>
          <w:sz w:val="24"/>
          <w:szCs w:val="24"/>
          <w:highlight w:val="yellow"/>
        </w:rPr>
        <w:t xml:space="preserve">Члены комиссии: </w:t>
      </w:r>
    </w:p>
    <w:p w:rsidR="005E1750" w:rsidRDefault="005E1750" w:rsidP="0029543E">
      <w:pPr>
        <w:spacing w:after="0"/>
        <w:ind w:left="426"/>
        <w:rPr>
          <w:rFonts w:ascii="Times New Roman" w:hAnsi="Times New Roman"/>
          <w:sz w:val="24"/>
          <w:szCs w:val="24"/>
          <w:highlight w:val="yellow"/>
        </w:rPr>
      </w:pPr>
      <w:r>
        <w:rPr>
          <w:rFonts w:ascii="Times New Roman" w:hAnsi="Times New Roman"/>
          <w:sz w:val="24"/>
          <w:szCs w:val="24"/>
          <w:highlight w:val="yellow"/>
        </w:rPr>
        <w:t>Должность - ФИО</w:t>
      </w:r>
      <w:r w:rsidRPr="005E1750">
        <w:rPr>
          <w:rFonts w:ascii="Times New Roman" w:hAnsi="Times New Roman"/>
          <w:sz w:val="24"/>
          <w:szCs w:val="24"/>
          <w:highlight w:val="yellow"/>
        </w:rPr>
        <w:t>.</w:t>
      </w:r>
    </w:p>
    <w:p w:rsidR="00227C06" w:rsidRDefault="005E1750" w:rsidP="005E1750">
      <w:pPr>
        <w:spacing w:after="0"/>
        <w:rPr>
          <w:rFonts w:ascii="Times New Roman" w:hAnsi="Times New Roman"/>
          <w:sz w:val="24"/>
          <w:szCs w:val="24"/>
        </w:rPr>
      </w:pPr>
      <w:r>
        <w:rPr>
          <w:rFonts w:ascii="Times New Roman" w:hAnsi="Times New Roman"/>
          <w:sz w:val="24"/>
          <w:szCs w:val="24"/>
          <w:highlight w:val="yellow"/>
        </w:rPr>
        <w:t xml:space="preserve">       Должность - ФИО</w:t>
      </w:r>
      <w:r w:rsidRPr="005E1750">
        <w:rPr>
          <w:rFonts w:ascii="Times New Roman" w:hAnsi="Times New Roman"/>
          <w:sz w:val="24"/>
          <w:szCs w:val="24"/>
          <w:highlight w:val="yellow"/>
        </w:rPr>
        <w:t>.</w:t>
      </w:r>
      <w:bookmarkStart w:id="0" w:name="_GoBack"/>
      <w:bookmarkEnd w:id="0"/>
    </w:p>
    <w:p w:rsidR="005E1750" w:rsidRPr="005E1750" w:rsidRDefault="005E1750" w:rsidP="00227C06">
      <w:pPr>
        <w:spacing w:after="0"/>
        <w:ind w:firstLine="567"/>
        <w:rPr>
          <w:rFonts w:ascii="Times New Roman" w:hAnsi="Times New Roman"/>
          <w:sz w:val="24"/>
          <w:szCs w:val="24"/>
        </w:rPr>
      </w:pPr>
    </w:p>
    <w:p w:rsidR="00227C06" w:rsidRPr="005E1750" w:rsidRDefault="00227C06" w:rsidP="00176B4F">
      <w:pPr>
        <w:spacing w:after="0"/>
        <w:ind w:firstLine="426"/>
        <w:jc w:val="both"/>
        <w:rPr>
          <w:rFonts w:ascii="Times New Roman" w:hAnsi="Times New Roman"/>
          <w:sz w:val="24"/>
          <w:szCs w:val="24"/>
        </w:rPr>
      </w:pPr>
      <w:r w:rsidRPr="005E1750">
        <w:rPr>
          <w:rFonts w:ascii="Times New Roman" w:hAnsi="Times New Roman"/>
          <w:sz w:val="24"/>
          <w:szCs w:val="24"/>
        </w:rPr>
        <w:t>Комиссия, в результате аудита документов по охране труда, установила, что журналы учёта инструктажей по охране труда, документы, подтверждающие обучение по охране труда сотрудников, инструкции по охране труда, внутренняя распорядительная документация по охране труда была утеряна.</w:t>
      </w:r>
    </w:p>
    <w:p w:rsidR="00227C06" w:rsidRPr="005E1750" w:rsidRDefault="00227C06" w:rsidP="00176B4F">
      <w:pPr>
        <w:spacing w:after="0"/>
        <w:ind w:firstLine="426"/>
        <w:jc w:val="both"/>
        <w:rPr>
          <w:rFonts w:ascii="Times New Roman" w:hAnsi="Times New Roman"/>
          <w:sz w:val="24"/>
          <w:szCs w:val="24"/>
        </w:rPr>
      </w:pPr>
      <w:r w:rsidRPr="005E1750">
        <w:rPr>
          <w:rFonts w:ascii="Times New Roman" w:hAnsi="Times New Roman"/>
          <w:sz w:val="24"/>
          <w:szCs w:val="24"/>
        </w:rPr>
        <w:t>В связи с чем Комиссия постановила – разработать и утвердить в организации систему управления охраной труда; инструкции по охране труда; внутреннюю распорядительную документацию по охране труда. Организовать проведение со всем персоналом организации обучения и инструктажей по охране труда в соответствии с законодательством.</w:t>
      </w:r>
    </w:p>
    <w:p w:rsidR="00227C06" w:rsidRPr="005E1750" w:rsidRDefault="00227C06" w:rsidP="00227C06">
      <w:pPr>
        <w:spacing w:after="0"/>
        <w:ind w:firstLine="567"/>
        <w:rPr>
          <w:rFonts w:ascii="Times New Roman" w:hAnsi="Times New Roman"/>
          <w:sz w:val="24"/>
          <w:szCs w:val="24"/>
        </w:rPr>
      </w:pPr>
    </w:p>
    <w:p w:rsidR="00227C06" w:rsidRPr="005E1750" w:rsidRDefault="00227C06" w:rsidP="00227C06">
      <w:pPr>
        <w:spacing w:after="0"/>
        <w:ind w:firstLine="567"/>
        <w:rPr>
          <w:rFonts w:ascii="Times New Roman" w:hAnsi="Times New Roman"/>
          <w:sz w:val="24"/>
          <w:szCs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0"/>
        <w:gridCol w:w="1556"/>
        <w:gridCol w:w="1588"/>
      </w:tblGrid>
      <w:tr w:rsidR="00227C06" w:rsidRPr="005E1750" w:rsidTr="00227C06">
        <w:tc>
          <w:tcPr>
            <w:tcW w:w="6771" w:type="dxa"/>
          </w:tcPr>
          <w:p w:rsidR="00227C06" w:rsidRPr="005E1750" w:rsidRDefault="00227C06" w:rsidP="00227C06">
            <w:pPr>
              <w:spacing w:after="0"/>
              <w:rPr>
                <w:rFonts w:ascii="Times New Roman" w:hAnsi="Times New Roman"/>
                <w:sz w:val="24"/>
                <w:szCs w:val="24"/>
              </w:rPr>
            </w:pPr>
            <w:r w:rsidRPr="005E1750">
              <w:rPr>
                <w:rFonts w:ascii="Times New Roman" w:hAnsi="Times New Roman"/>
                <w:sz w:val="24"/>
                <w:szCs w:val="24"/>
              </w:rPr>
              <w:t>Председатель комиссии</w:t>
            </w:r>
            <w:r w:rsidR="003917FF" w:rsidRPr="005E1750">
              <w:rPr>
                <w:rFonts w:ascii="Times New Roman" w:hAnsi="Times New Roman"/>
                <w:sz w:val="24"/>
                <w:szCs w:val="24"/>
              </w:rPr>
              <w:t>:</w:t>
            </w:r>
          </w:p>
        </w:tc>
        <w:tc>
          <w:tcPr>
            <w:tcW w:w="1559" w:type="dxa"/>
          </w:tcPr>
          <w:p w:rsidR="00227C06" w:rsidRPr="005E1750" w:rsidRDefault="00227C06" w:rsidP="00227C06">
            <w:pPr>
              <w:spacing w:after="0"/>
              <w:rPr>
                <w:rFonts w:ascii="Times New Roman" w:hAnsi="Times New Roman"/>
                <w:sz w:val="24"/>
                <w:szCs w:val="24"/>
              </w:rPr>
            </w:pPr>
          </w:p>
        </w:tc>
        <w:tc>
          <w:tcPr>
            <w:tcW w:w="1417" w:type="dxa"/>
          </w:tcPr>
          <w:p w:rsidR="00227C06" w:rsidRPr="005E1750" w:rsidRDefault="00227C06" w:rsidP="00227C06">
            <w:pPr>
              <w:spacing w:after="0"/>
              <w:rPr>
                <w:rFonts w:ascii="Times New Roman" w:hAnsi="Times New Roman"/>
                <w:sz w:val="24"/>
                <w:szCs w:val="24"/>
              </w:rPr>
            </w:pPr>
          </w:p>
        </w:tc>
      </w:tr>
      <w:tr w:rsidR="00227C06" w:rsidRPr="005E1750" w:rsidTr="00227C06">
        <w:tc>
          <w:tcPr>
            <w:tcW w:w="6771" w:type="dxa"/>
          </w:tcPr>
          <w:p w:rsidR="00227C06" w:rsidRPr="005E1750" w:rsidRDefault="005E1750" w:rsidP="00227C06">
            <w:pPr>
              <w:spacing w:after="0"/>
              <w:rPr>
                <w:rFonts w:ascii="Times New Roman" w:hAnsi="Times New Roman"/>
                <w:sz w:val="24"/>
                <w:szCs w:val="24"/>
                <w:highlight w:val="yellow"/>
              </w:rPr>
            </w:pPr>
            <w:r>
              <w:rPr>
                <w:rFonts w:ascii="Times New Roman" w:hAnsi="Times New Roman"/>
                <w:sz w:val="24"/>
                <w:szCs w:val="24"/>
                <w:highlight w:val="yellow"/>
              </w:rPr>
              <w:t>Должность - ФИО</w:t>
            </w:r>
          </w:p>
        </w:tc>
        <w:tc>
          <w:tcPr>
            <w:tcW w:w="1559" w:type="dxa"/>
            <w:tcBorders>
              <w:bottom w:val="single" w:sz="4" w:space="0" w:color="auto"/>
            </w:tcBorders>
          </w:tcPr>
          <w:p w:rsidR="00227C06" w:rsidRPr="005E1750" w:rsidRDefault="00227C06" w:rsidP="00227C06">
            <w:pPr>
              <w:spacing w:after="0"/>
              <w:rPr>
                <w:rFonts w:ascii="Times New Roman" w:hAnsi="Times New Roman"/>
                <w:sz w:val="24"/>
                <w:szCs w:val="24"/>
              </w:rPr>
            </w:pPr>
          </w:p>
        </w:tc>
        <w:tc>
          <w:tcPr>
            <w:tcW w:w="1417" w:type="dxa"/>
            <w:tcBorders>
              <w:bottom w:val="single" w:sz="4" w:space="0" w:color="auto"/>
            </w:tcBorders>
          </w:tcPr>
          <w:p w:rsidR="00227C06" w:rsidRPr="005E1750" w:rsidRDefault="00CD10B7" w:rsidP="00CD10B7">
            <w:pPr>
              <w:spacing w:after="0"/>
              <w:rPr>
                <w:rFonts w:ascii="Times New Roman" w:hAnsi="Times New Roman"/>
                <w:i/>
                <w:sz w:val="24"/>
                <w:szCs w:val="24"/>
              </w:rPr>
            </w:pPr>
            <w:r w:rsidRPr="005E1750">
              <w:rPr>
                <w:rFonts w:ascii="Times New Roman" w:hAnsi="Times New Roman"/>
                <w:i/>
                <w:sz w:val="24"/>
                <w:szCs w:val="24"/>
              </w:rPr>
              <w:t>ДД.ММ</w:t>
            </w:r>
            <w:r w:rsidR="00227C06" w:rsidRPr="005E1750">
              <w:rPr>
                <w:rFonts w:ascii="Times New Roman" w:hAnsi="Times New Roman"/>
                <w:i/>
                <w:sz w:val="24"/>
                <w:szCs w:val="24"/>
              </w:rPr>
              <w:t>.</w:t>
            </w:r>
            <w:r w:rsidRPr="005E1750">
              <w:rPr>
                <w:rFonts w:ascii="Times New Roman" w:hAnsi="Times New Roman"/>
                <w:i/>
                <w:sz w:val="24"/>
                <w:szCs w:val="24"/>
              </w:rPr>
              <w:t>ГГГГ</w:t>
            </w:r>
          </w:p>
        </w:tc>
      </w:tr>
      <w:tr w:rsidR="00227C06" w:rsidRPr="005E1750" w:rsidTr="00227C06">
        <w:tc>
          <w:tcPr>
            <w:tcW w:w="6771" w:type="dxa"/>
          </w:tcPr>
          <w:p w:rsidR="00227C06" w:rsidRPr="005E1750" w:rsidRDefault="00227C06" w:rsidP="00227C06">
            <w:pPr>
              <w:spacing w:after="0"/>
              <w:rPr>
                <w:rFonts w:ascii="Times New Roman" w:hAnsi="Times New Roman"/>
                <w:sz w:val="24"/>
                <w:szCs w:val="24"/>
              </w:rPr>
            </w:pPr>
          </w:p>
        </w:tc>
        <w:tc>
          <w:tcPr>
            <w:tcW w:w="1559" w:type="dxa"/>
            <w:tcBorders>
              <w:top w:val="single" w:sz="4" w:space="0" w:color="auto"/>
            </w:tcBorders>
          </w:tcPr>
          <w:p w:rsidR="00227C06" w:rsidRPr="005E1750" w:rsidRDefault="00227C06" w:rsidP="00227C06">
            <w:pPr>
              <w:spacing w:after="0"/>
              <w:jc w:val="center"/>
              <w:rPr>
                <w:rFonts w:ascii="Times New Roman" w:hAnsi="Times New Roman"/>
                <w:sz w:val="24"/>
                <w:szCs w:val="24"/>
              </w:rPr>
            </w:pPr>
            <w:r w:rsidRPr="005E1750">
              <w:rPr>
                <w:rFonts w:ascii="Times New Roman" w:hAnsi="Times New Roman"/>
                <w:sz w:val="24"/>
                <w:szCs w:val="24"/>
              </w:rPr>
              <w:t>(Подпись)</w:t>
            </w:r>
          </w:p>
        </w:tc>
        <w:tc>
          <w:tcPr>
            <w:tcW w:w="1417" w:type="dxa"/>
            <w:tcBorders>
              <w:top w:val="single" w:sz="4" w:space="0" w:color="auto"/>
            </w:tcBorders>
          </w:tcPr>
          <w:p w:rsidR="00227C06" w:rsidRPr="005E1750" w:rsidRDefault="00227C06" w:rsidP="00227C06">
            <w:pPr>
              <w:spacing w:after="0"/>
              <w:jc w:val="center"/>
              <w:rPr>
                <w:rFonts w:ascii="Times New Roman" w:hAnsi="Times New Roman"/>
                <w:sz w:val="24"/>
                <w:szCs w:val="24"/>
              </w:rPr>
            </w:pPr>
            <w:r w:rsidRPr="005E1750">
              <w:rPr>
                <w:rFonts w:ascii="Times New Roman" w:hAnsi="Times New Roman"/>
                <w:sz w:val="24"/>
                <w:szCs w:val="24"/>
              </w:rPr>
              <w:t>(Дата)</w:t>
            </w:r>
          </w:p>
        </w:tc>
      </w:tr>
      <w:tr w:rsidR="00227C06" w:rsidRPr="005E1750" w:rsidTr="00227C06">
        <w:tc>
          <w:tcPr>
            <w:tcW w:w="6771" w:type="dxa"/>
          </w:tcPr>
          <w:p w:rsidR="00227C06" w:rsidRPr="005E1750" w:rsidRDefault="00227C06" w:rsidP="00227C06">
            <w:pPr>
              <w:spacing w:after="0"/>
              <w:rPr>
                <w:rFonts w:ascii="Times New Roman" w:hAnsi="Times New Roman"/>
                <w:sz w:val="24"/>
                <w:szCs w:val="24"/>
              </w:rPr>
            </w:pPr>
            <w:r w:rsidRPr="005E1750">
              <w:rPr>
                <w:rFonts w:ascii="Times New Roman" w:hAnsi="Times New Roman"/>
                <w:sz w:val="24"/>
                <w:szCs w:val="24"/>
              </w:rPr>
              <w:t>Члены комиссии</w:t>
            </w:r>
            <w:r w:rsidR="003917FF" w:rsidRPr="005E1750">
              <w:rPr>
                <w:rFonts w:ascii="Times New Roman" w:hAnsi="Times New Roman"/>
                <w:sz w:val="24"/>
                <w:szCs w:val="24"/>
              </w:rPr>
              <w:t>:</w:t>
            </w:r>
          </w:p>
        </w:tc>
        <w:tc>
          <w:tcPr>
            <w:tcW w:w="1559" w:type="dxa"/>
          </w:tcPr>
          <w:p w:rsidR="00227C06" w:rsidRPr="005E1750" w:rsidRDefault="00227C06" w:rsidP="00227C06">
            <w:pPr>
              <w:spacing w:after="0"/>
              <w:rPr>
                <w:rFonts w:ascii="Times New Roman" w:hAnsi="Times New Roman"/>
                <w:sz w:val="24"/>
                <w:szCs w:val="24"/>
              </w:rPr>
            </w:pPr>
          </w:p>
        </w:tc>
        <w:tc>
          <w:tcPr>
            <w:tcW w:w="1417" w:type="dxa"/>
          </w:tcPr>
          <w:p w:rsidR="00227C06" w:rsidRPr="005E1750" w:rsidRDefault="00227C06" w:rsidP="00227C06">
            <w:pPr>
              <w:spacing w:after="0"/>
              <w:rPr>
                <w:rFonts w:ascii="Times New Roman" w:hAnsi="Times New Roman"/>
                <w:sz w:val="24"/>
                <w:szCs w:val="24"/>
              </w:rPr>
            </w:pPr>
          </w:p>
        </w:tc>
      </w:tr>
      <w:tr w:rsidR="00227C06" w:rsidRPr="005E1750" w:rsidTr="00227C06">
        <w:tc>
          <w:tcPr>
            <w:tcW w:w="6771" w:type="dxa"/>
          </w:tcPr>
          <w:p w:rsidR="00227C06" w:rsidRPr="005E1750" w:rsidRDefault="005E1750" w:rsidP="0001481B">
            <w:pPr>
              <w:spacing w:after="0"/>
              <w:rPr>
                <w:rFonts w:ascii="Times New Roman" w:hAnsi="Times New Roman"/>
                <w:sz w:val="24"/>
                <w:szCs w:val="24"/>
              </w:rPr>
            </w:pPr>
            <w:r>
              <w:rPr>
                <w:rFonts w:ascii="Times New Roman" w:hAnsi="Times New Roman"/>
                <w:sz w:val="24"/>
                <w:szCs w:val="24"/>
                <w:highlight w:val="yellow"/>
              </w:rPr>
              <w:t>Должность - ФИО</w:t>
            </w:r>
            <w:r w:rsidRPr="005E1750">
              <w:rPr>
                <w:rFonts w:ascii="Times New Roman" w:hAnsi="Times New Roman"/>
                <w:sz w:val="24"/>
                <w:szCs w:val="24"/>
                <w:highlight w:val="yellow"/>
              </w:rPr>
              <w:t>.</w:t>
            </w:r>
          </w:p>
        </w:tc>
        <w:tc>
          <w:tcPr>
            <w:tcW w:w="1559" w:type="dxa"/>
            <w:tcBorders>
              <w:bottom w:val="single" w:sz="4" w:space="0" w:color="auto"/>
            </w:tcBorders>
          </w:tcPr>
          <w:p w:rsidR="00227C06" w:rsidRPr="005E1750" w:rsidRDefault="00227C06" w:rsidP="00227C06">
            <w:pPr>
              <w:spacing w:after="0"/>
              <w:rPr>
                <w:rFonts w:ascii="Times New Roman" w:hAnsi="Times New Roman"/>
                <w:sz w:val="24"/>
                <w:szCs w:val="24"/>
              </w:rPr>
            </w:pPr>
          </w:p>
        </w:tc>
        <w:tc>
          <w:tcPr>
            <w:tcW w:w="1417" w:type="dxa"/>
            <w:tcBorders>
              <w:bottom w:val="single" w:sz="4" w:space="0" w:color="auto"/>
            </w:tcBorders>
          </w:tcPr>
          <w:p w:rsidR="00227C06" w:rsidRPr="005E1750" w:rsidRDefault="00CD10B7" w:rsidP="00227C06">
            <w:pPr>
              <w:spacing w:after="0"/>
              <w:rPr>
                <w:rFonts w:ascii="Times New Roman" w:hAnsi="Times New Roman"/>
                <w:sz w:val="24"/>
                <w:szCs w:val="24"/>
              </w:rPr>
            </w:pPr>
            <w:r w:rsidRPr="005E1750">
              <w:rPr>
                <w:rFonts w:ascii="Times New Roman" w:hAnsi="Times New Roman"/>
                <w:i/>
                <w:sz w:val="24"/>
                <w:szCs w:val="24"/>
              </w:rPr>
              <w:t>ДД.ММ.ГГГГ</w:t>
            </w:r>
          </w:p>
        </w:tc>
      </w:tr>
      <w:tr w:rsidR="005E1750" w:rsidRPr="005E1750" w:rsidTr="00227C06">
        <w:tc>
          <w:tcPr>
            <w:tcW w:w="6771" w:type="dxa"/>
          </w:tcPr>
          <w:p w:rsidR="005E1750" w:rsidRPr="005E1750" w:rsidRDefault="005E1750" w:rsidP="0001481B">
            <w:pPr>
              <w:spacing w:after="0"/>
              <w:rPr>
                <w:rFonts w:ascii="Times New Roman" w:hAnsi="Times New Roman"/>
                <w:sz w:val="24"/>
                <w:szCs w:val="24"/>
              </w:rPr>
            </w:pPr>
          </w:p>
        </w:tc>
        <w:tc>
          <w:tcPr>
            <w:tcW w:w="1559" w:type="dxa"/>
            <w:tcBorders>
              <w:bottom w:val="single" w:sz="4" w:space="0" w:color="auto"/>
            </w:tcBorders>
          </w:tcPr>
          <w:p w:rsidR="005E1750" w:rsidRPr="005E1750" w:rsidRDefault="005E1750" w:rsidP="00227C06">
            <w:pPr>
              <w:spacing w:after="0"/>
              <w:rPr>
                <w:rFonts w:ascii="Times New Roman" w:hAnsi="Times New Roman"/>
                <w:sz w:val="24"/>
                <w:szCs w:val="24"/>
              </w:rPr>
            </w:pPr>
          </w:p>
        </w:tc>
        <w:tc>
          <w:tcPr>
            <w:tcW w:w="1417" w:type="dxa"/>
            <w:tcBorders>
              <w:bottom w:val="single" w:sz="4" w:space="0" w:color="auto"/>
            </w:tcBorders>
          </w:tcPr>
          <w:p w:rsidR="005E1750" w:rsidRPr="005E1750" w:rsidRDefault="005E1750" w:rsidP="00227C06">
            <w:pPr>
              <w:spacing w:after="0"/>
              <w:rPr>
                <w:rFonts w:ascii="Times New Roman" w:hAnsi="Times New Roman"/>
                <w:i/>
                <w:sz w:val="24"/>
                <w:szCs w:val="24"/>
              </w:rPr>
            </w:pPr>
          </w:p>
        </w:tc>
      </w:tr>
      <w:tr w:rsidR="00227C06" w:rsidRPr="005E1750" w:rsidTr="00227C06">
        <w:tc>
          <w:tcPr>
            <w:tcW w:w="6771" w:type="dxa"/>
          </w:tcPr>
          <w:p w:rsidR="00227C06" w:rsidRPr="005E1750" w:rsidRDefault="00227C06" w:rsidP="0001481B">
            <w:pPr>
              <w:spacing w:after="0"/>
              <w:rPr>
                <w:rFonts w:ascii="Times New Roman" w:hAnsi="Times New Roman"/>
                <w:sz w:val="24"/>
                <w:szCs w:val="24"/>
              </w:rPr>
            </w:pPr>
          </w:p>
        </w:tc>
        <w:tc>
          <w:tcPr>
            <w:tcW w:w="1559" w:type="dxa"/>
            <w:tcBorders>
              <w:top w:val="single" w:sz="4" w:space="0" w:color="auto"/>
            </w:tcBorders>
          </w:tcPr>
          <w:p w:rsidR="00227C06" w:rsidRPr="005E1750" w:rsidRDefault="00227C06" w:rsidP="00CE4A4D">
            <w:pPr>
              <w:spacing w:after="0"/>
              <w:jc w:val="center"/>
              <w:rPr>
                <w:rFonts w:ascii="Times New Roman" w:hAnsi="Times New Roman"/>
                <w:sz w:val="24"/>
                <w:szCs w:val="24"/>
              </w:rPr>
            </w:pPr>
            <w:r w:rsidRPr="005E1750">
              <w:rPr>
                <w:rFonts w:ascii="Times New Roman" w:hAnsi="Times New Roman"/>
                <w:sz w:val="24"/>
                <w:szCs w:val="24"/>
              </w:rPr>
              <w:t>(Подпись)</w:t>
            </w:r>
          </w:p>
        </w:tc>
        <w:tc>
          <w:tcPr>
            <w:tcW w:w="1417" w:type="dxa"/>
            <w:tcBorders>
              <w:top w:val="single" w:sz="4" w:space="0" w:color="auto"/>
            </w:tcBorders>
          </w:tcPr>
          <w:p w:rsidR="00227C06" w:rsidRPr="005E1750" w:rsidRDefault="00227C06" w:rsidP="00CE4A4D">
            <w:pPr>
              <w:spacing w:after="0"/>
              <w:jc w:val="center"/>
              <w:rPr>
                <w:rFonts w:ascii="Times New Roman" w:hAnsi="Times New Roman"/>
                <w:sz w:val="24"/>
                <w:szCs w:val="24"/>
              </w:rPr>
            </w:pPr>
            <w:r w:rsidRPr="005E1750">
              <w:rPr>
                <w:rFonts w:ascii="Times New Roman" w:hAnsi="Times New Roman"/>
                <w:sz w:val="24"/>
                <w:szCs w:val="24"/>
              </w:rPr>
              <w:t>(Дата)</w:t>
            </w:r>
          </w:p>
        </w:tc>
      </w:tr>
      <w:tr w:rsidR="00227C06" w:rsidRPr="005E1750" w:rsidTr="00227C06">
        <w:tc>
          <w:tcPr>
            <w:tcW w:w="6771" w:type="dxa"/>
          </w:tcPr>
          <w:p w:rsidR="00227C06" w:rsidRPr="005E1750" w:rsidRDefault="005E1750" w:rsidP="0001481B">
            <w:pPr>
              <w:spacing w:after="0"/>
              <w:rPr>
                <w:rFonts w:ascii="Times New Roman" w:hAnsi="Times New Roman"/>
                <w:sz w:val="24"/>
                <w:szCs w:val="24"/>
              </w:rPr>
            </w:pPr>
            <w:r>
              <w:rPr>
                <w:rFonts w:ascii="Times New Roman" w:hAnsi="Times New Roman"/>
                <w:sz w:val="24"/>
                <w:szCs w:val="24"/>
                <w:highlight w:val="yellow"/>
              </w:rPr>
              <w:t>Должность - ФИО</w:t>
            </w:r>
            <w:r w:rsidRPr="005E1750">
              <w:rPr>
                <w:rFonts w:ascii="Times New Roman" w:hAnsi="Times New Roman"/>
                <w:sz w:val="24"/>
                <w:szCs w:val="24"/>
                <w:highlight w:val="yellow"/>
              </w:rPr>
              <w:t>.</w:t>
            </w:r>
          </w:p>
        </w:tc>
        <w:tc>
          <w:tcPr>
            <w:tcW w:w="1559" w:type="dxa"/>
            <w:tcBorders>
              <w:bottom w:val="single" w:sz="4" w:space="0" w:color="auto"/>
            </w:tcBorders>
          </w:tcPr>
          <w:p w:rsidR="00227C06" w:rsidRPr="005E1750" w:rsidRDefault="00227C06" w:rsidP="00227C06">
            <w:pPr>
              <w:spacing w:after="0"/>
              <w:rPr>
                <w:rFonts w:ascii="Times New Roman" w:hAnsi="Times New Roman"/>
                <w:sz w:val="24"/>
                <w:szCs w:val="24"/>
              </w:rPr>
            </w:pPr>
          </w:p>
        </w:tc>
        <w:tc>
          <w:tcPr>
            <w:tcW w:w="1417" w:type="dxa"/>
            <w:tcBorders>
              <w:bottom w:val="single" w:sz="4" w:space="0" w:color="auto"/>
            </w:tcBorders>
          </w:tcPr>
          <w:p w:rsidR="00227C06" w:rsidRPr="005E1750" w:rsidRDefault="00CD10B7" w:rsidP="00227C06">
            <w:pPr>
              <w:spacing w:after="0"/>
              <w:rPr>
                <w:rFonts w:ascii="Times New Roman" w:hAnsi="Times New Roman"/>
                <w:sz w:val="24"/>
                <w:szCs w:val="24"/>
              </w:rPr>
            </w:pPr>
            <w:r w:rsidRPr="005E1750">
              <w:rPr>
                <w:rFonts w:ascii="Times New Roman" w:hAnsi="Times New Roman"/>
                <w:i/>
                <w:sz w:val="24"/>
                <w:szCs w:val="24"/>
              </w:rPr>
              <w:t>ДД.ММ.ГГГГ</w:t>
            </w:r>
          </w:p>
        </w:tc>
      </w:tr>
      <w:tr w:rsidR="00227C06" w:rsidRPr="005E1750" w:rsidTr="00227C06">
        <w:tc>
          <w:tcPr>
            <w:tcW w:w="6771" w:type="dxa"/>
          </w:tcPr>
          <w:p w:rsidR="00227C06" w:rsidRPr="005E1750" w:rsidRDefault="00227C06" w:rsidP="00227C06">
            <w:pPr>
              <w:spacing w:after="0"/>
              <w:rPr>
                <w:rFonts w:ascii="Times New Roman" w:hAnsi="Times New Roman"/>
                <w:sz w:val="24"/>
                <w:szCs w:val="24"/>
              </w:rPr>
            </w:pPr>
          </w:p>
        </w:tc>
        <w:tc>
          <w:tcPr>
            <w:tcW w:w="1559" w:type="dxa"/>
            <w:tcBorders>
              <w:top w:val="single" w:sz="4" w:space="0" w:color="auto"/>
            </w:tcBorders>
          </w:tcPr>
          <w:p w:rsidR="00227C06" w:rsidRPr="005E1750" w:rsidRDefault="00227C06" w:rsidP="00CE4A4D">
            <w:pPr>
              <w:spacing w:after="0"/>
              <w:jc w:val="center"/>
              <w:rPr>
                <w:rFonts w:ascii="Times New Roman" w:hAnsi="Times New Roman"/>
                <w:sz w:val="24"/>
                <w:szCs w:val="24"/>
              </w:rPr>
            </w:pPr>
            <w:r w:rsidRPr="005E1750">
              <w:rPr>
                <w:rFonts w:ascii="Times New Roman" w:hAnsi="Times New Roman"/>
                <w:sz w:val="24"/>
                <w:szCs w:val="24"/>
              </w:rPr>
              <w:t>(Подпись)</w:t>
            </w:r>
          </w:p>
        </w:tc>
        <w:tc>
          <w:tcPr>
            <w:tcW w:w="1417" w:type="dxa"/>
            <w:tcBorders>
              <w:top w:val="single" w:sz="4" w:space="0" w:color="auto"/>
            </w:tcBorders>
          </w:tcPr>
          <w:p w:rsidR="00227C06" w:rsidRPr="005E1750" w:rsidRDefault="00227C06" w:rsidP="00CE4A4D">
            <w:pPr>
              <w:spacing w:after="0"/>
              <w:jc w:val="center"/>
              <w:rPr>
                <w:rFonts w:ascii="Times New Roman" w:hAnsi="Times New Roman"/>
                <w:sz w:val="24"/>
                <w:szCs w:val="24"/>
              </w:rPr>
            </w:pPr>
            <w:r w:rsidRPr="005E1750">
              <w:rPr>
                <w:rFonts w:ascii="Times New Roman" w:hAnsi="Times New Roman"/>
                <w:sz w:val="24"/>
                <w:szCs w:val="24"/>
              </w:rPr>
              <w:t>(Дата)</w:t>
            </w:r>
          </w:p>
        </w:tc>
      </w:tr>
    </w:tbl>
    <w:p w:rsidR="00227C06" w:rsidRPr="005E1750" w:rsidRDefault="00227C06" w:rsidP="005E1750">
      <w:pPr>
        <w:spacing w:after="0"/>
        <w:ind w:firstLine="567"/>
        <w:rPr>
          <w:rFonts w:ascii="Times New Roman" w:hAnsi="Times New Roman"/>
          <w:sz w:val="24"/>
          <w:szCs w:val="24"/>
        </w:rPr>
      </w:pPr>
    </w:p>
    <w:sectPr w:rsidR="00227C06" w:rsidRPr="005E1750" w:rsidSect="002C7DB2">
      <w:headerReference w:type="default" r:id="rId9"/>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374" w:rsidRDefault="00F97374" w:rsidP="004C7940">
      <w:pPr>
        <w:spacing w:after="0"/>
      </w:pPr>
      <w:r>
        <w:separator/>
      </w:r>
    </w:p>
  </w:endnote>
  <w:endnote w:type="continuationSeparator" w:id="0">
    <w:p w:rsidR="00F97374" w:rsidRDefault="00F97374" w:rsidP="004C79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374" w:rsidRDefault="00F97374" w:rsidP="004C7940">
      <w:pPr>
        <w:spacing w:after="0"/>
      </w:pPr>
      <w:r>
        <w:separator/>
      </w:r>
    </w:p>
  </w:footnote>
  <w:footnote w:type="continuationSeparator" w:id="0">
    <w:p w:rsidR="00F97374" w:rsidRDefault="00F97374" w:rsidP="004C79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DB2" w:rsidRDefault="002C7DB2" w:rsidP="002C7DB2">
    <w:pPr>
      <w:pStyle w:val="af0"/>
    </w:pPr>
  </w:p>
  <w:p w:rsidR="002C7DB2" w:rsidRDefault="002C7DB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4B8"/>
    <w:multiLevelType w:val="hybridMultilevel"/>
    <w:tmpl w:val="BA68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F0503"/>
    <w:multiLevelType w:val="singleLevel"/>
    <w:tmpl w:val="4ECC35F6"/>
    <w:lvl w:ilvl="0">
      <w:start w:val="2"/>
      <w:numFmt w:val="decimal"/>
      <w:lvlText w:val="4.%1."/>
      <w:legacy w:legacy="1" w:legacySpace="0" w:legacyIndent="442"/>
      <w:lvlJc w:val="left"/>
      <w:rPr>
        <w:rFonts w:asciiTheme="minorHAnsi" w:hAnsiTheme="minorHAnsi" w:cs="Arial" w:hint="default"/>
      </w:rPr>
    </w:lvl>
  </w:abstractNum>
  <w:abstractNum w:abstractNumId="2" w15:restartNumberingAfterBreak="0">
    <w:nsid w:val="156F00B0"/>
    <w:multiLevelType w:val="hybridMultilevel"/>
    <w:tmpl w:val="997CC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6166D3"/>
    <w:multiLevelType w:val="hybridMultilevel"/>
    <w:tmpl w:val="EA7E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520E80"/>
    <w:multiLevelType w:val="hybridMultilevel"/>
    <w:tmpl w:val="E61A1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0225C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704522"/>
    <w:multiLevelType w:val="hybridMultilevel"/>
    <w:tmpl w:val="0A363658"/>
    <w:lvl w:ilvl="0" w:tplc="38B25BDA">
      <w:start w:val="1"/>
      <w:numFmt w:val="decimal"/>
      <w:lvlText w:val="%1."/>
      <w:lvlJc w:val="left"/>
      <w:pPr>
        <w:tabs>
          <w:tab w:val="num" w:pos="1065"/>
        </w:tabs>
        <w:ind w:left="1065" w:hanging="360"/>
      </w:pPr>
      <w:rPr>
        <w:rFonts w:ascii="Calibri" w:eastAsia="Calibri" w:hAnsi="Calibri"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7" w15:restartNumberingAfterBreak="0">
    <w:nsid w:val="7CC56307"/>
    <w:multiLevelType w:val="hybridMultilevel"/>
    <w:tmpl w:val="3F60C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89124B"/>
    <w:multiLevelType w:val="hybridMultilevel"/>
    <w:tmpl w:val="076407B4"/>
    <w:lvl w:ilvl="0" w:tplc="A3AEEF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EE907D2"/>
    <w:multiLevelType w:val="singleLevel"/>
    <w:tmpl w:val="D5B88C4C"/>
    <w:lvl w:ilvl="0">
      <w:start w:val="1"/>
      <w:numFmt w:val="decimal"/>
      <w:lvlText w:val="%1."/>
      <w:legacy w:legacy="1" w:legacySpace="0" w:legacyIndent="360"/>
      <w:lvlJc w:val="left"/>
      <w:rPr>
        <w:rFonts w:asciiTheme="minorHAnsi" w:hAnsiTheme="minorHAnsi" w:cs="Arial" w:hint="default"/>
      </w:rPr>
    </w:lvl>
  </w:abstractNum>
  <w:num w:numId="1">
    <w:abstractNumId w:val="2"/>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
  </w:num>
  <w:num w:numId="7">
    <w:abstractNumId w:val="3"/>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D766C"/>
    <w:rsid w:val="000032C0"/>
    <w:rsid w:val="000121AA"/>
    <w:rsid w:val="00031CCC"/>
    <w:rsid w:val="00032EE9"/>
    <w:rsid w:val="00067BB0"/>
    <w:rsid w:val="0007599D"/>
    <w:rsid w:val="000B0427"/>
    <w:rsid w:val="000B3024"/>
    <w:rsid w:val="000C3E56"/>
    <w:rsid w:val="000C579E"/>
    <w:rsid w:val="000D2551"/>
    <w:rsid w:val="000D3BF9"/>
    <w:rsid w:val="000D7895"/>
    <w:rsid w:val="000E2C54"/>
    <w:rsid w:val="000F492E"/>
    <w:rsid w:val="00100A80"/>
    <w:rsid w:val="0010655F"/>
    <w:rsid w:val="00116C42"/>
    <w:rsid w:val="00116DA3"/>
    <w:rsid w:val="0012166E"/>
    <w:rsid w:val="00131647"/>
    <w:rsid w:val="00155FA0"/>
    <w:rsid w:val="001573D2"/>
    <w:rsid w:val="00157E89"/>
    <w:rsid w:val="00164E20"/>
    <w:rsid w:val="00176B4F"/>
    <w:rsid w:val="00183C98"/>
    <w:rsid w:val="001B22E5"/>
    <w:rsid w:val="001C3783"/>
    <w:rsid w:val="001D6F89"/>
    <w:rsid w:val="001D72A3"/>
    <w:rsid w:val="001D766C"/>
    <w:rsid w:val="001E114C"/>
    <w:rsid w:val="001E4394"/>
    <w:rsid w:val="001F0CD8"/>
    <w:rsid w:val="001F6220"/>
    <w:rsid w:val="002006A6"/>
    <w:rsid w:val="0021713B"/>
    <w:rsid w:val="00221364"/>
    <w:rsid w:val="00227C06"/>
    <w:rsid w:val="002378B5"/>
    <w:rsid w:val="00256540"/>
    <w:rsid w:val="00272F53"/>
    <w:rsid w:val="00277465"/>
    <w:rsid w:val="00283386"/>
    <w:rsid w:val="00290512"/>
    <w:rsid w:val="0029543E"/>
    <w:rsid w:val="002C0BD9"/>
    <w:rsid w:val="002C7DB2"/>
    <w:rsid w:val="002D6483"/>
    <w:rsid w:val="002E04A3"/>
    <w:rsid w:val="002F10C4"/>
    <w:rsid w:val="002F7A83"/>
    <w:rsid w:val="00300FA8"/>
    <w:rsid w:val="003055C2"/>
    <w:rsid w:val="003118C1"/>
    <w:rsid w:val="00312648"/>
    <w:rsid w:val="003133F0"/>
    <w:rsid w:val="00313D55"/>
    <w:rsid w:val="003157C3"/>
    <w:rsid w:val="0032192D"/>
    <w:rsid w:val="0034082E"/>
    <w:rsid w:val="00342938"/>
    <w:rsid w:val="00342BCF"/>
    <w:rsid w:val="00347908"/>
    <w:rsid w:val="00351615"/>
    <w:rsid w:val="00353A69"/>
    <w:rsid w:val="003561E3"/>
    <w:rsid w:val="00360749"/>
    <w:rsid w:val="003829EB"/>
    <w:rsid w:val="003917FF"/>
    <w:rsid w:val="003A2D01"/>
    <w:rsid w:val="003A72F1"/>
    <w:rsid w:val="003B693D"/>
    <w:rsid w:val="003E130D"/>
    <w:rsid w:val="003E2464"/>
    <w:rsid w:val="003E65C7"/>
    <w:rsid w:val="003F25E0"/>
    <w:rsid w:val="004322DF"/>
    <w:rsid w:val="00437FFC"/>
    <w:rsid w:val="004417E5"/>
    <w:rsid w:val="00443A10"/>
    <w:rsid w:val="004516C9"/>
    <w:rsid w:val="004564CE"/>
    <w:rsid w:val="004654E3"/>
    <w:rsid w:val="00474E24"/>
    <w:rsid w:val="00483BB0"/>
    <w:rsid w:val="00487A3E"/>
    <w:rsid w:val="00491429"/>
    <w:rsid w:val="004A6942"/>
    <w:rsid w:val="004C10B9"/>
    <w:rsid w:val="004C7940"/>
    <w:rsid w:val="004D6F33"/>
    <w:rsid w:val="004D76C6"/>
    <w:rsid w:val="004E27F5"/>
    <w:rsid w:val="0050109B"/>
    <w:rsid w:val="00507615"/>
    <w:rsid w:val="005132D5"/>
    <w:rsid w:val="00513399"/>
    <w:rsid w:val="0051515F"/>
    <w:rsid w:val="00523975"/>
    <w:rsid w:val="00524C59"/>
    <w:rsid w:val="00537185"/>
    <w:rsid w:val="00537A4F"/>
    <w:rsid w:val="00546B0B"/>
    <w:rsid w:val="0057364B"/>
    <w:rsid w:val="00580EAC"/>
    <w:rsid w:val="005A2C5D"/>
    <w:rsid w:val="005A6CA9"/>
    <w:rsid w:val="005B454D"/>
    <w:rsid w:val="005C4F9F"/>
    <w:rsid w:val="005C6CE2"/>
    <w:rsid w:val="005D3443"/>
    <w:rsid w:val="005E1750"/>
    <w:rsid w:val="005F27F0"/>
    <w:rsid w:val="005F5AB1"/>
    <w:rsid w:val="00607825"/>
    <w:rsid w:val="00615BB1"/>
    <w:rsid w:val="00616507"/>
    <w:rsid w:val="006319C1"/>
    <w:rsid w:val="00637A01"/>
    <w:rsid w:val="00650EA5"/>
    <w:rsid w:val="00652A31"/>
    <w:rsid w:val="00666CFE"/>
    <w:rsid w:val="006735A5"/>
    <w:rsid w:val="00677302"/>
    <w:rsid w:val="0069728C"/>
    <w:rsid w:val="006B5BF8"/>
    <w:rsid w:val="006C5762"/>
    <w:rsid w:val="006C6E8B"/>
    <w:rsid w:val="006E0E2C"/>
    <w:rsid w:val="006F680A"/>
    <w:rsid w:val="00707136"/>
    <w:rsid w:val="00712782"/>
    <w:rsid w:val="00753482"/>
    <w:rsid w:val="007650E7"/>
    <w:rsid w:val="00781A21"/>
    <w:rsid w:val="007830C0"/>
    <w:rsid w:val="007A6A87"/>
    <w:rsid w:val="007A7A6D"/>
    <w:rsid w:val="007B1761"/>
    <w:rsid w:val="007C318C"/>
    <w:rsid w:val="007C49AA"/>
    <w:rsid w:val="007D3E4A"/>
    <w:rsid w:val="007E5801"/>
    <w:rsid w:val="007F4CCF"/>
    <w:rsid w:val="007F776E"/>
    <w:rsid w:val="00806881"/>
    <w:rsid w:val="00821954"/>
    <w:rsid w:val="0084021E"/>
    <w:rsid w:val="00840C4C"/>
    <w:rsid w:val="0084389A"/>
    <w:rsid w:val="008440C5"/>
    <w:rsid w:val="0087059A"/>
    <w:rsid w:val="00871330"/>
    <w:rsid w:val="0087577F"/>
    <w:rsid w:val="008855B3"/>
    <w:rsid w:val="00894A6B"/>
    <w:rsid w:val="00896690"/>
    <w:rsid w:val="008A7722"/>
    <w:rsid w:val="008C05D5"/>
    <w:rsid w:val="008C0793"/>
    <w:rsid w:val="008D27DB"/>
    <w:rsid w:val="008E38EA"/>
    <w:rsid w:val="008E6739"/>
    <w:rsid w:val="008F3B3E"/>
    <w:rsid w:val="00906E11"/>
    <w:rsid w:val="00920F7F"/>
    <w:rsid w:val="009211C4"/>
    <w:rsid w:val="009236D7"/>
    <w:rsid w:val="00942F5F"/>
    <w:rsid w:val="009556CE"/>
    <w:rsid w:val="009560BA"/>
    <w:rsid w:val="00957C46"/>
    <w:rsid w:val="00967247"/>
    <w:rsid w:val="009753E3"/>
    <w:rsid w:val="00981525"/>
    <w:rsid w:val="00997CE2"/>
    <w:rsid w:val="009A07FB"/>
    <w:rsid w:val="009B7398"/>
    <w:rsid w:val="009C03FC"/>
    <w:rsid w:val="009C0CDD"/>
    <w:rsid w:val="009E6369"/>
    <w:rsid w:val="009F3475"/>
    <w:rsid w:val="009F429F"/>
    <w:rsid w:val="009F6EC0"/>
    <w:rsid w:val="00A1612B"/>
    <w:rsid w:val="00A35E8A"/>
    <w:rsid w:val="00A37CEF"/>
    <w:rsid w:val="00A401F8"/>
    <w:rsid w:val="00A46202"/>
    <w:rsid w:val="00A51744"/>
    <w:rsid w:val="00A53E2F"/>
    <w:rsid w:val="00A66459"/>
    <w:rsid w:val="00A703B2"/>
    <w:rsid w:val="00A9054F"/>
    <w:rsid w:val="00A97B96"/>
    <w:rsid w:val="00AA0334"/>
    <w:rsid w:val="00AA6CD4"/>
    <w:rsid w:val="00AB1C39"/>
    <w:rsid w:val="00AB5F33"/>
    <w:rsid w:val="00AB6962"/>
    <w:rsid w:val="00AE0779"/>
    <w:rsid w:val="00AF1F3C"/>
    <w:rsid w:val="00AF2687"/>
    <w:rsid w:val="00AF570E"/>
    <w:rsid w:val="00B0425B"/>
    <w:rsid w:val="00B13063"/>
    <w:rsid w:val="00B21A61"/>
    <w:rsid w:val="00B25DF4"/>
    <w:rsid w:val="00B26804"/>
    <w:rsid w:val="00B27A25"/>
    <w:rsid w:val="00B31205"/>
    <w:rsid w:val="00B3441D"/>
    <w:rsid w:val="00B54D7D"/>
    <w:rsid w:val="00B5576E"/>
    <w:rsid w:val="00B56300"/>
    <w:rsid w:val="00B64710"/>
    <w:rsid w:val="00B81175"/>
    <w:rsid w:val="00B815A2"/>
    <w:rsid w:val="00B9266D"/>
    <w:rsid w:val="00BA0C79"/>
    <w:rsid w:val="00BB4DD0"/>
    <w:rsid w:val="00BB657B"/>
    <w:rsid w:val="00BC2D87"/>
    <w:rsid w:val="00BD648F"/>
    <w:rsid w:val="00BE50FA"/>
    <w:rsid w:val="00C24F9F"/>
    <w:rsid w:val="00C25616"/>
    <w:rsid w:val="00C258F7"/>
    <w:rsid w:val="00C30815"/>
    <w:rsid w:val="00C35168"/>
    <w:rsid w:val="00C42745"/>
    <w:rsid w:val="00C43089"/>
    <w:rsid w:val="00C45808"/>
    <w:rsid w:val="00C6525E"/>
    <w:rsid w:val="00C778FB"/>
    <w:rsid w:val="00C90174"/>
    <w:rsid w:val="00C920D2"/>
    <w:rsid w:val="00C923F1"/>
    <w:rsid w:val="00C94D14"/>
    <w:rsid w:val="00C96B98"/>
    <w:rsid w:val="00CB42C8"/>
    <w:rsid w:val="00CB62DD"/>
    <w:rsid w:val="00CB697F"/>
    <w:rsid w:val="00CC0483"/>
    <w:rsid w:val="00CC6826"/>
    <w:rsid w:val="00CD10B7"/>
    <w:rsid w:val="00CD4628"/>
    <w:rsid w:val="00CD4718"/>
    <w:rsid w:val="00CE43AD"/>
    <w:rsid w:val="00D05CBB"/>
    <w:rsid w:val="00D07982"/>
    <w:rsid w:val="00D109E6"/>
    <w:rsid w:val="00D15845"/>
    <w:rsid w:val="00D26ED1"/>
    <w:rsid w:val="00D317CB"/>
    <w:rsid w:val="00D34A71"/>
    <w:rsid w:val="00D54B0D"/>
    <w:rsid w:val="00D60700"/>
    <w:rsid w:val="00D63683"/>
    <w:rsid w:val="00D727F4"/>
    <w:rsid w:val="00D81EE6"/>
    <w:rsid w:val="00D821C8"/>
    <w:rsid w:val="00D85E0E"/>
    <w:rsid w:val="00D91C4E"/>
    <w:rsid w:val="00D93E5D"/>
    <w:rsid w:val="00DB4EE3"/>
    <w:rsid w:val="00DD2EB2"/>
    <w:rsid w:val="00DD376E"/>
    <w:rsid w:val="00DF1359"/>
    <w:rsid w:val="00DF6092"/>
    <w:rsid w:val="00DF7EE7"/>
    <w:rsid w:val="00E201B0"/>
    <w:rsid w:val="00E31206"/>
    <w:rsid w:val="00E40002"/>
    <w:rsid w:val="00E52322"/>
    <w:rsid w:val="00E54050"/>
    <w:rsid w:val="00E54A0A"/>
    <w:rsid w:val="00E575B1"/>
    <w:rsid w:val="00E708F1"/>
    <w:rsid w:val="00E744BB"/>
    <w:rsid w:val="00E7674A"/>
    <w:rsid w:val="00E81C37"/>
    <w:rsid w:val="00E86DE2"/>
    <w:rsid w:val="00E8723C"/>
    <w:rsid w:val="00E87485"/>
    <w:rsid w:val="00EC70A0"/>
    <w:rsid w:val="00ED01CC"/>
    <w:rsid w:val="00F0670C"/>
    <w:rsid w:val="00F14806"/>
    <w:rsid w:val="00F15E29"/>
    <w:rsid w:val="00F17CC2"/>
    <w:rsid w:val="00F21F41"/>
    <w:rsid w:val="00F23404"/>
    <w:rsid w:val="00F301E8"/>
    <w:rsid w:val="00F36BDF"/>
    <w:rsid w:val="00F41AC4"/>
    <w:rsid w:val="00F44C7E"/>
    <w:rsid w:val="00F52E00"/>
    <w:rsid w:val="00F606FE"/>
    <w:rsid w:val="00F61BDE"/>
    <w:rsid w:val="00F80C10"/>
    <w:rsid w:val="00F874D3"/>
    <w:rsid w:val="00F97374"/>
    <w:rsid w:val="00F97D16"/>
    <w:rsid w:val="00FA1B85"/>
    <w:rsid w:val="00FA6AC9"/>
    <w:rsid w:val="00FB44D6"/>
    <w:rsid w:val="00FB6210"/>
    <w:rsid w:val="00FD179B"/>
    <w:rsid w:val="00FF6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ACFAB4E-FD76-48BF-86A9-A68157DC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A83"/>
    <w:pPr>
      <w:spacing w:after="200"/>
    </w:pPr>
    <w:rPr>
      <w:sz w:val="22"/>
      <w:szCs w:val="22"/>
      <w:lang w:eastAsia="en-US"/>
    </w:rPr>
  </w:style>
  <w:style w:type="paragraph" w:styleId="1">
    <w:name w:val="heading 1"/>
    <w:basedOn w:val="a0"/>
    <w:next w:val="a"/>
    <w:link w:val="10"/>
    <w:uiPriority w:val="9"/>
    <w:qFormat/>
    <w:rsid w:val="00E54A0A"/>
    <w:pPr>
      <w:outlineLvl w:val="0"/>
    </w:pPr>
    <w:rPr>
      <w:caps/>
    </w:rPr>
  </w:style>
  <w:style w:type="paragraph" w:styleId="2">
    <w:name w:val="heading 2"/>
    <w:basedOn w:val="a"/>
    <w:next w:val="a"/>
    <w:link w:val="20"/>
    <w:uiPriority w:val="9"/>
    <w:unhideWhenUsed/>
    <w:qFormat/>
    <w:rsid w:val="008F3B3E"/>
    <w:pPr>
      <w:keepNext/>
      <w:keepLines/>
      <w:spacing w:before="200" w:after="0"/>
      <w:outlineLvl w:val="1"/>
    </w:pPr>
    <w:rPr>
      <w:rFonts w:eastAsia="Times New Roman"/>
      <w:b/>
      <w:bCs/>
      <w:color w:val="7F7F7F"/>
      <w:sz w:val="26"/>
      <w:szCs w:val="26"/>
    </w:rPr>
  </w:style>
  <w:style w:type="paragraph" w:styleId="3">
    <w:name w:val="heading 3"/>
    <w:basedOn w:val="a"/>
    <w:next w:val="a"/>
    <w:link w:val="30"/>
    <w:uiPriority w:val="9"/>
    <w:unhideWhenUsed/>
    <w:qFormat/>
    <w:rsid w:val="006C6E8B"/>
    <w:pPr>
      <w:keepNext/>
      <w:keepLines/>
      <w:spacing w:before="200" w:after="0"/>
      <w:outlineLvl w:val="2"/>
    </w:pPr>
    <w:rPr>
      <w:rFonts w:eastAsia="Times New Roman"/>
      <w:b/>
      <w:bCs/>
      <w:color w:val="A5A5A5"/>
    </w:rPr>
  </w:style>
  <w:style w:type="paragraph" w:styleId="4">
    <w:name w:val="heading 4"/>
    <w:basedOn w:val="a"/>
    <w:next w:val="a"/>
    <w:link w:val="40"/>
    <w:uiPriority w:val="9"/>
    <w:semiHidden/>
    <w:unhideWhenUsed/>
    <w:qFormat/>
    <w:rsid w:val="008A7722"/>
    <w:pPr>
      <w:keepNext/>
      <w:keepLines/>
      <w:spacing w:before="200" w:after="0"/>
      <w:outlineLvl w:val="3"/>
    </w:pPr>
    <w:rPr>
      <w:rFonts w:eastAsia="Times New Roman"/>
      <w:b/>
      <w:bCs/>
      <w:i/>
      <w:iCs/>
      <w:color w:val="A5A5A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1D766C"/>
    <w:pPr>
      <w:spacing w:after="0"/>
    </w:pPr>
    <w:rPr>
      <w:rFonts w:ascii="Tahoma" w:hAnsi="Tahoma" w:cs="Tahoma"/>
      <w:sz w:val="16"/>
      <w:szCs w:val="16"/>
    </w:rPr>
  </w:style>
  <w:style w:type="character" w:customStyle="1" w:styleId="a5">
    <w:name w:val="Текст выноски Знак"/>
    <w:basedOn w:val="a1"/>
    <w:link w:val="a4"/>
    <w:uiPriority w:val="99"/>
    <w:semiHidden/>
    <w:rsid w:val="001D766C"/>
    <w:rPr>
      <w:rFonts w:ascii="Tahoma" w:hAnsi="Tahoma" w:cs="Tahoma"/>
      <w:sz w:val="16"/>
      <w:szCs w:val="16"/>
    </w:rPr>
  </w:style>
  <w:style w:type="character" w:customStyle="1" w:styleId="10">
    <w:name w:val="Заголовок 1 Знак"/>
    <w:basedOn w:val="a1"/>
    <w:link w:val="1"/>
    <w:uiPriority w:val="9"/>
    <w:rsid w:val="00E54A0A"/>
    <w:rPr>
      <w:rFonts w:eastAsia="Times New Roman"/>
      <w:b/>
      <w:bCs/>
      <w:caps/>
      <w:color w:val="ED1C24"/>
      <w:sz w:val="28"/>
      <w:szCs w:val="28"/>
      <w:lang w:eastAsia="en-US"/>
    </w:rPr>
  </w:style>
  <w:style w:type="paragraph" w:styleId="a6">
    <w:name w:val="Document Map"/>
    <w:basedOn w:val="a"/>
    <w:link w:val="a7"/>
    <w:uiPriority w:val="99"/>
    <w:semiHidden/>
    <w:unhideWhenUsed/>
    <w:rsid w:val="00D317CB"/>
    <w:pPr>
      <w:spacing w:after="0"/>
    </w:pPr>
    <w:rPr>
      <w:rFonts w:ascii="Tahoma" w:hAnsi="Tahoma" w:cs="Tahoma"/>
      <w:sz w:val="16"/>
      <w:szCs w:val="16"/>
    </w:rPr>
  </w:style>
  <w:style w:type="character" w:customStyle="1" w:styleId="a7">
    <w:name w:val="Схема документа Знак"/>
    <w:basedOn w:val="a1"/>
    <w:link w:val="a6"/>
    <w:uiPriority w:val="99"/>
    <w:semiHidden/>
    <w:rsid w:val="00D317CB"/>
    <w:rPr>
      <w:rFonts w:ascii="Tahoma" w:hAnsi="Tahoma" w:cs="Tahoma"/>
      <w:sz w:val="16"/>
      <w:szCs w:val="16"/>
    </w:rPr>
  </w:style>
  <w:style w:type="character" w:customStyle="1" w:styleId="20">
    <w:name w:val="Заголовок 2 Знак"/>
    <w:basedOn w:val="a1"/>
    <w:link w:val="2"/>
    <w:uiPriority w:val="9"/>
    <w:rsid w:val="008F3B3E"/>
    <w:rPr>
      <w:rFonts w:ascii="Calibri" w:eastAsia="Times New Roman" w:hAnsi="Calibri" w:cs="Times New Roman"/>
      <w:b/>
      <w:bCs/>
      <w:color w:val="7F7F7F"/>
      <w:sz w:val="26"/>
      <w:szCs w:val="26"/>
    </w:rPr>
  </w:style>
  <w:style w:type="paragraph" w:styleId="a8">
    <w:name w:val="Closing"/>
    <w:basedOn w:val="a9"/>
    <w:link w:val="aa"/>
    <w:uiPriority w:val="5"/>
    <w:unhideWhenUsed/>
    <w:qFormat/>
    <w:rsid w:val="00157E89"/>
    <w:pPr>
      <w:spacing w:before="960" w:after="960"/>
      <w:ind w:left="4320"/>
    </w:pPr>
  </w:style>
  <w:style w:type="character" w:customStyle="1" w:styleId="aa">
    <w:name w:val="Прощание Знак"/>
    <w:basedOn w:val="a1"/>
    <w:link w:val="a8"/>
    <w:uiPriority w:val="5"/>
    <w:rsid w:val="00157E89"/>
    <w:rPr>
      <w:rFonts w:eastAsia="Times New Roman"/>
      <w:sz w:val="20"/>
      <w:szCs w:val="20"/>
    </w:rPr>
  </w:style>
  <w:style w:type="paragraph" w:styleId="a0">
    <w:name w:val="Salutation"/>
    <w:basedOn w:val="a"/>
    <w:next w:val="a"/>
    <w:link w:val="ab"/>
    <w:uiPriority w:val="4"/>
    <w:unhideWhenUsed/>
    <w:qFormat/>
    <w:rsid w:val="00116C42"/>
    <w:pPr>
      <w:spacing w:before="480" w:after="480"/>
      <w:contextualSpacing/>
    </w:pPr>
    <w:rPr>
      <w:rFonts w:eastAsia="Times New Roman"/>
      <w:b/>
      <w:bCs/>
      <w:color w:val="ED1C24"/>
      <w:sz w:val="28"/>
      <w:szCs w:val="28"/>
    </w:rPr>
  </w:style>
  <w:style w:type="character" w:customStyle="1" w:styleId="ab">
    <w:name w:val="Приветствие Знак"/>
    <w:basedOn w:val="a1"/>
    <w:link w:val="a0"/>
    <w:uiPriority w:val="4"/>
    <w:rsid w:val="00116C42"/>
    <w:rPr>
      <w:rFonts w:eastAsia="Times New Roman"/>
      <w:b/>
      <w:bCs/>
      <w:color w:val="ED1C24"/>
      <w:sz w:val="28"/>
      <w:szCs w:val="28"/>
    </w:rPr>
  </w:style>
  <w:style w:type="paragraph" w:customStyle="1" w:styleId="a9">
    <w:name w:val="Обратный адрес"/>
    <w:basedOn w:val="a"/>
    <w:uiPriority w:val="2"/>
    <w:qFormat/>
    <w:rsid w:val="00157E89"/>
    <w:pPr>
      <w:spacing w:after="0" w:line="300" w:lineRule="auto"/>
      <w:ind w:left="6480"/>
    </w:pPr>
    <w:rPr>
      <w:rFonts w:eastAsia="Times New Roman"/>
      <w:sz w:val="20"/>
      <w:szCs w:val="20"/>
    </w:rPr>
  </w:style>
  <w:style w:type="paragraph" w:customStyle="1" w:styleId="ac">
    <w:name w:val="Адрес получателя"/>
    <w:basedOn w:val="a"/>
    <w:link w:val="ad"/>
    <w:uiPriority w:val="5"/>
    <w:qFormat/>
    <w:rsid w:val="00157E89"/>
    <w:pPr>
      <w:spacing w:before="480" w:after="480" w:line="300" w:lineRule="auto"/>
      <w:contextualSpacing/>
    </w:pPr>
    <w:rPr>
      <w:rFonts w:eastAsia="Times New Roman"/>
      <w:sz w:val="20"/>
      <w:szCs w:val="20"/>
    </w:rPr>
  </w:style>
  <w:style w:type="paragraph" w:styleId="ae">
    <w:name w:val="Signature"/>
    <w:basedOn w:val="a"/>
    <w:link w:val="af"/>
    <w:uiPriority w:val="99"/>
    <w:unhideWhenUsed/>
    <w:rsid w:val="00157E89"/>
    <w:pPr>
      <w:spacing w:after="0" w:line="300" w:lineRule="auto"/>
      <w:ind w:left="4320"/>
    </w:pPr>
    <w:rPr>
      <w:rFonts w:eastAsia="Times New Roman"/>
      <w:sz w:val="20"/>
      <w:szCs w:val="20"/>
    </w:rPr>
  </w:style>
  <w:style w:type="character" w:customStyle="1" w:styleId="af">
    <w:name w:val="Подпись Знак"/>
    <w:basedOn w:val="a1"/>
    <w:link w:val="ae"/>
    <w:uiPriority w:val="99"/>
    <w:rsid w:val="00157E89"/>
    <w:rPr>
      <w:rFonts w:eastAsia="Times New Roman"/>
      <w:sz w:val="20"/>
      <w:szCs w:val="20"/>
    </w:rPr>
  </w:style>
  <w:style w:type="character" w:customStyle="1" w:styleId="ad">
    <w:name w:val="Адрес получателя (знак)"/>
    <w:basedOn w:val="a1"/>
    <w:link w:val="ac"/>
    <w:uiPriority w:val="5"/>
    <w:locked/>
    <w:rsid w:val="00157E89"/>
    <w:rPr>
      <w:rFonts w:eastAsia="Times New Roman"/>
      <w:sz w:val="20"/>
      <w:szCs w:val="20"/>
    </w:rPr>
  </w:style>
  <w:style w:type="paragraph" w:styleId="af0">
    <w:name w:val="header"/>
    <w:basedOn w:val="a"/>
    <w:link w:val="af1"/>
    <w:uiPriority w:val="99"/>
    <w:unhideWhenUsed/>
    <w:rsid w:val="004C7940"/>
    <w:pPr>
      <w:tabs>
        <w:tab w:val="center" w:pos="4677"/>
        <w:tab w:val="right" w:pos="9355"/>
      </w:tabs>
      <w:spacing w:after="0"/>
    </w:pPr>
  </w:style>
  <w:style w:type="character" w:customStyle="1" w:styleId="af1">
    <w:name w:val="Верхний колонтитул Знак"/>
    <w:basedOn w:val="a1"/>
    <w:link w:val="af0"/>
    <w:uiPriority w:val="99"/>
    <w:rsid w:val="004C7940"/>
  </w:style>
  <w:style w:type="paragraph" w:styleId="af2">
    <w:name w:val="footer"/>
    <w:basedOn w:val="a"/>
    <w:link w:val="af3"/>
    <w:uiPriority w:val="99"/>
    <w:unhideWhenUsed/>
    <w:rsid w:val="004C7940"/>
    <w:pPr>
      <w:tabs>
        <w:tab w:val="center" w:pos="4677"/>
        <w:tab w:val="right" w:pos="9355"/>
      </w:tabs>
      <w:spacing w:after="0"/>
    </w:pPr>
  </w:style>
  <w:style w:type="character" w:customStyle="1" w:styleId="af3">
    <w:name w:val="Нижний колонтитул Знак"/>
    <w:basedOn w:val="a1"/>
    <w:link w:val="af2"/>
    <w:uiPriority w:val="99"/>
    <w:rsid w:val="004C7940"/>
  </w:style>
  <w:style w:type="paragraph" w:customStyle="1" w:styleId="af4">
    <w:name w:val="Колонтитул"/>
    <w:basedOn w:val="a"/>
    <w:link w:val="af5"/>
    <w:qFormat/>
    <w:rsid w:val="004A6942"/>
    <w:pPr>
      <w:spacing w:after="0"/>
    </w:pPr>
    <w:rPr>
      <w:sz w:val="14"/>
      <w:szCs w:val="14"/>
      <w:lang w:val="en-US"/>
    </w:rPr>
  </w:style>
  <w:style w:type="character" w:customStyle="1" w:styleId="af5">
    <w:name w:val="Колонтитул Знак"/>
    <w:basedOn w:val="a1"/>
    <w:link w:val="af4"/>
    <w:rsid w:val="004A6942"/>
    <w:rPr>
      <w:sz w:val="14"/>
      <w:szCs w:val="14"/>
      <w:lang w:val="en-US"/>
    </w:rPr>
  </w:style>
  <w:style w:type="character" w:customStyle="1" w:styleId="40">
    <w:name w:val="Заголовок 4 Знак"/>
    <w:basedOn w:val="a1"/>
    <w:link w:val="4"/>
    <w:uiPriority w:val="9"/>
    <w:semiHidden/>
    <w:rsid w:val="008A7722"/>
    <w:rPr>
      <w:rFonts w:ascii="Calibri" w:eastAsia="Times New Roman" w:hAnsi="Calibri" w:cs="Times New Roman"/>
      <w:b/>
      <w:bCs/>
      <w:i/>
      <w:iCs/>
      <w:color w:val="A5A5A5"/>
    </w:rPr>
  </w:style>
  <w:style w:type="paragraph" w:customStyle="1" w:styleId="af6">
    <w:name w:val="Продукт"/>
    <w:basedOn w:val="a"/>
    <w:link w:val="af7"/>
    <w:uiPriority w:val="99"/>
    <w:rsid w:val="008A7722"/>
    <w:pPr>
      <w:spacing w:after="0"/>
    </w:pPr>
    <w:rPr>
      <w:rFonts w:ascii="Arial" w:eastAsia="Times New Roman" w:hAnsi="Arial" w:cs="Arial"/>
      <w:b/>
      <w:lang w:val="en-US"/>
    </w:rPr>
  </w:style>
  <w:style w:type="character" w:customStyle="1" w:styleId="af7">
    <w:name w:val="Продукт Знак"/>
    <w:basedOn w:val="a1"/>
    <w:link w:val="af6"/>
    <w:uiPriority w:val="99"/>
    <w:locked/>
    <w:rsid w:val="008A7722"/>
    <w:rPr>
      <w:rFonts w:ascii="Arial" w:eastAsia="Times New Roman" w:hAnsi="Arial" w:cs="Arial"/>
      <w:b/>
      <w:lang w:val="en-US"/>
    </w:rPr>
  </w:style>
  <w:style w:type="table" w:styleId="-1">
    <w:name w:val="Colorful List Accent 1"/>
    <w:basedOn w:val="a2"/>
    <w:uiPriority w:val="72"/>
    <w:rsid w:val="00FF6471"/>
    <w:rPr>
      <w:color w:val="000000"/>
    </w:rPr>
    <w:tblPr>
      <w:tblStyleRowBandSize w:val="1"/>
      <w:tblStyleColBandSize w:val="1"/>
      <w:tblBorders>
        <w:insideH w:val="single" w:sz="12" w:space="0" w:color="FFFFFF"/>
      </w:tblBorders>
    </w:tblPr>
    <w:tcPr>
      <w:shd w:val="clear" w:color="auto" w:fill="F6F6F6"/>
    </w:tcPr>
    <w:tblStylePr w:type="firstRow">
      <w:rPr>
        <w:b/>
        <w:bCs/>
        <w:color w:val="FFFFFF"/>
        <w:sz w:val="22"/>
      </w:rPr>
      <w:tblPr/>
      <w:tcPr>
        <w:shd w:val="clear" w:color="auto" w:fill="ED1C24"/>
      </w:tcPr>
    </w:tblStylePr>
    <w:tblStylePr w:type="lastRow">
      <w:rPr>
        <w:b w:val="0"/>
        <w:bCs/>
        <w:color w:val="FFFFFF"/>
        <w:sz w:val="18"/>
      </w:rPr>
      <w:tblPr/>
      <w:tcPr>
        <w:shd w:val="clear" w:color="auto" w:fill="ED1C2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paragraph" w:styleId="af8">
    <w:name w:val="Title"/>
    <w:basedOn w:val="a"/>
    <w:next w:val="a"/>
    <w:link w:val="af9"/>
    <w:uiPriority w:val="10"/>
    <w:qFormat/>
    <w:rsid w:val="006C6E8B"/>
    <w:pPr>
      <w:spacing w:after="0"/>
    </w:pPr>
    <w:rPr>
      <w:b/>
      <w:bCs/>
      <w:color w:val="FFFFFF"/>
      <w:sz w:val="24"/>
      <w:szCs w:val="24"/>
    </w:rPr>
  </w:style>
  <w:style w:type="character" w:customStyle="1" w:styleId="af9">
    <w:name w:val="Заголовок Знак"/>
    <w:basedOn w:val="a1"/>
    <w:link w:val="af8"/>
    <w:uiPriority w:val="10"/>
    <w:rsid w:val="006C6E8B"/>
    <w:rPr>
      <w:b/>
      <w:bCs/>
      <w:color w:val="FFFFFF"/>
      <w:sz w:val="24"/>
      <w:szCs w:val="24"/>
    </w:rPr>
  </w:style>
  <w:style w:type="character" w:customStyle="1" w:styleId="30">
    <w:name w:val="Заголовок 3 Знак"/>
    <w:basedOn w:val="a1"/>
    <w:link w:val="3"/>
    <w:uiPriority w:val="9"/>
    <w:rsid w:val="006C6E8B"/>
    <w:rPr>
      <w:rFonts w:ascii="Calibri" w:eastAsia="Times New Roman" w:hAnsi="Calibri" w:cs="Times New Roman"/>
      <w:b/>
      <w:bCs/>
      <w:color w:val="A5A5A5"/>
    </w:rPr>
  </w:style>
  <w:style w:type="paragraph" w:styleId="afa">
    <w:name w:val="Subtitle"/>
    <w:basedOn w:val="af6"/>
    <w:next w:val="a"/>
    <w:link w:val="afb"/>
    <w:uiPriority w:val="11"/>
    <w:qFormat/>
    <w:rsid w:val="00DF7EE7"/>
    <w:rPr>
      <w:rFonts w:ascii="Calibri" w:hAnsi="Calibri"/>
      <w:color w:val="CC0000"/>
    </w:rPr>
  </w:style>
  <w:style w:type="character" w:customStyle="1" w:styleId="afb">
    <w:name w:val="Подзаголовок Знак"/>
    <w:basedOn w:val="a1"/>
    <w:link w:val="afa"/>
    <w:uiPriority w:val="11"/>
    <w:rsid w:val="00DF7EE7"/>
    <w:rPr>
      <w:rFonts w:eastAsia="Times New Roman" w:cs="Arial"/>
      <w:b/>
      <w:color w:val="CC0000"/>
      <w:lang w:val="en-US"/>
    </w:rPr>
  </w:style>
  <w:style w:type="table" w:styleId="afc">
    <w:name w:val="Table Grid"/>
    <w:basedOn w:val="a2"/>
    <w:uiPriority w:val="59"/>
    <w:rsid w:val="00032E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Реквизиты"/>
    <w:basedOn w:val="a"/>
    <w:link w:val="afe"/>
    <w:qFormat/>
    <w:rsid w:val="00C35168"/>
    <w:pPr>
      <w:spacing w:after="0" w:line="204" w:lineRule="auto"/>
    </w:pPr>
    <w:rPr>
      <w:color w:val="000000"/>
      <w:sz w:val="14"/>
      <w:szCs w:val="14"/>
    </w:rPr>
  </w:style>
  <w:style w:type="character" w:customStyle="1" w:styleId="afe">
    <w:name w:val="Реквизиты Знак"/>
    <w:basedOn w:val="a1"/>
    <w:link w:val="afd"/>
    <w:rsid w:val="00C35168"/>
    <w:rPr>
      <w:color w:val="000000"/>
      <w:sz w:val="14"/>
      <w:szCs w:val="14"/>
    </w:rPr>
  </w:style>
  <w:style w:type="paragraph" w:styleId="aff">
    <w:name w:val="No Spacing"/>
    <w:uiPriority w:val="1"/>
    <w:qFormat/>
    <w:rsid w:val="00FF6471"/>
    <w:rPr>
      <w:sz w:val="22"/>
      <w:szCs w:val="22"/>
      <w:lang w:eastAsia="en-US"/>
    </w:rPr>
  </w:style>
  <w:style w:type="paragraph" w:styleId="aff0">
    <w:name w:val="List Paragraph"/>
    <w:basedOn w:val="a"/>
    <w:uiPriority w:val="34"/>
    <w:qFormat/>
    <w:rsid w:val="00ED01CC"/>
    <w:pPr>
      <w:ind w:left="720"/>
      <w:contextualSpacing/>
    </w:pPr>
  </w:style>
  <w:style w:type="character" w:styleId="aff1">
    <w:name w:val="Hyperlink"/>
    <w:uiPriority w:val="99"/>
    <w:rsid w:val="002C7DB2"/>
    <w:rPr>
      <w:color w:val="0000FF"/>
      <w:u w:val="single"/>
    </w:rPr>
  </w:style>
  <w:style w:type="paragraph" w:customStyle="1" w:styleId="11">
    <w:name w:val="Без интервала1"/>
    <w:uiPriority w:val="99"/>
    <w:qFormat/>
    <w:rsid w:val="002C7DB2"/>
    <w:rPr>
      <w:rFonts w:cs="Calibri"/>
      <w:sz w:val="22"/>
      <w:szCs w:val="22"/>
      <w:lang w:eastAsia="en-US"/>
    </w:rPr>
  </w:style>
  <w:style w:type="paragraph" w:customStyle="1" w:styleId="ConsPlusNonformat">
    <w:name w:val="ConsPlusNonformat"/>
    <w:rsid w:val="00227C06"/>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135667">
      <w:bodyDiv w:val="1"/>
      <w:marLeft w:val="0"/>
      <w:marRight w:val="0"/>
      <w:marTop w:val="0"/>
      <w:marBottom w:val="0"/>
      <w:divBdr>
        <w:top w:val="none" w:sz="0" w:space="0" w:color="auto"/>
        <w:left w:val="none" w:sz="0" w:space="0" w:color="auto"/>
        <w:bottom w:val="none" w:sz="0" w:space="0" w:color="auto"/>
        <w:right w:val="none" w:sz="0" w:space="0" w:color="auto"/>
      </w:divBdr>
    </w:div>
    <w:div w:id="1016738115">
      <w:bodyDiv w:val="1"/>
      <w:marLeft w:val="0"/>
      <w:marRight w:val="0"/>
      <w:marTop w:val="0"/>
      <w:marBottom w:val="0"/>
      <w:divBdr>
        <w:top w:val="none" w:sz="0" w:space="0" w:color="auto"/>
        <w:left w:val="none" w:sz="0" w:space="0" w:color="auto"/>
        <w:bottom w:val="none" w:sz="0" w:space="0" w:color="auto"/>
        <w:right w:val="none" w:sz="0" w:space="0" w:color="auto"/>
      </w:divBdr>
    </w:div>
    <w:div w:id="1820345203">
      <w:bodyDiv w:val="1"/>
      <w:marLeft w:val="0"/>
      <w:marRight w:val="0"/>
      <w:marTop w:val="0"/>
      <w:marBottom w:val="0"/>
      <w:divBdr>
        <w:top w:val="none" w:sz="0" w:space="0" w:color="auto"/>
        <w:left w:val="none" w:sz="0" w:space="0" w:color="auto"/>
        <w:bottom w:val="none" w:sz="0" w:space="0" w:color="auto"/>
        <w:right w:val="none" w:sz="0" w:space="0" w:color="auto"/>
      </w:divBdr>
    </w:div>
    <w:div w:id="1829442753">
      <w:bodyDiv w:val="1"/>
      <w:marLeft w:val="0"/>
      <w:marRight w:val="0"/>
      <w:marTop w:val="0"/>
      <w:marBottom w:val="0"/>
      <w:divBdr>
        <w:top w:val="none" w:sz="0" w:space="0" w:color="auto"/>
        <w:left w:val="none" w:sz="0" w:space="0" w:color="auto"/>
        <w:bottom w:val="none" w:sz="0" w:space="0" w:color="auto"/>
        <w:right w:val="none" w:sz="0" w:space="0" w:color="auto"/>
      </w:divBdr>
    </w:div>
    <w:div w:id="20417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37E16-916F-4FEE-AFD5-41AE82E64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167</Words>
  <Characters>957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Начальнику производственно-технического отдела УМ</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20</cp:revision>
  <cp:lastPrinted>2014-03-04T06:17:00Z</cp:lastPrinted>
  <dcterms:created xsi:type="dcterms:W3CDTF">2013-12-25T17:28:00Z</dcterms:created>
  <dcterms:modified xsi:type="dcterms:W3CDTF">2022-09-04T14:52:00Z</dcterms:modified>
</cp:coreProperties>
</file>