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95" w:rsidRPr="00592395" w:rsidRDefault="003660F9" w:rsidP="0059239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</w:t>
      </w:r>
      <w:r w:rsidR="00592395" w:rsidRPr="005923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Ромашка</w:t>
      </w:r>
      <w:r w:rsidR="00592395" w:rsidRPr="005923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592395" w:rsidRPr="00592395" w:rsidRDefault="00592395" w:rsidP="0059239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23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3660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ООО</w:t>
      </w:r>
      <w:r w:rsidRPr="005923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 w:rsidR="003660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Ромашка</w:t>
      </w:r>
      <w:r w:rsidRPr="005923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»)</w:t>
      </w:r>
    </w:p>
    <w:p w:rsidR="00592395" w:rsidRPr="00592395" w:rsidRDefault="00592395" w:rsidP="0059239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2395" w:rsidRPr="00592395" w:rsidRDefault="00592395" w:rsidP="0059239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92395" w:rsidRPr="00592395" w:rsidTr="0002339D">
        <w:tc>
          <w:tcPr>
            <w:tcW w:w="4673" w:type="dxa"/>
            <w:hideMark/>
          </w:tcPr>
          <w:p w:rsidR="00592395" w:rsidRPr="00592395" w:rsidRDefault="00592395" w:rsidP="00592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3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592395" w:rsidRPr="00592395" w:rsidTr="0002339D">
        <w:tc>
          <w:tcPr>
            <w:tcW w:w="4673" w:type="dxa"/>
            <w:hideMark/>
          </w:tcPr>
          <w:p w:rsidR="00592395" w:rsidRPr="00592395" w:rsidRDefault="00592395" w:rsidP="00592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395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592395" w:rsidRPr="00592395" w:rsidTr="0002339D">
        <w:tc>
          <w:tcPr>
            <w:tcW w:w="4673" w:type="dxa"/>
            <w:hideMark/>
          </w:tcPr>
          <w:p w:rsidR="00592395" w:rsidRPr="00592395" w:rsidRDefault="00592395" w:rsidP="00366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395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3660F9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592395" w:rsidRPr="00592395" w:rsidTr="0002339D">
        <w:tc>
          <w:tcPr>
            <w:tcW w:w="4673" w:type="dxa"/>
            <w:hideMark/>
          </w:tcPr>
          <w:p w:rsidR="00592395" w:rsidRPr="00592395" w:rsidRDefault="00592395" w:rsidP="00592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395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592395" w:rsidRPr="00592395" w:rsidRDefault="00592395" w:rsidP="0059239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592395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592395" w:rsidRPr="00592395" w:rsidRDefault="00592395" w:rsidP="0059239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92395">
        <w:rPr>
          <w:rFonts w:ascii="Times New Roman" w:eastAsia="Calibri" w:hAnsi="Times New Roman" w:cs="Times New Roman"/>
          <w:sz w:val="36"/>
          <w:szCs w:val="36"/>
          <w:lang w:val="ru-RU"/>
        </w:rPr>
        <w:t>для монтажника</w:t>
      </w:r>
    </w:p>
    <w:p w:rsidR="00592395" w:rsidRPr="00592395" w:rsidRDefault="00592395" w:rsidP="0059239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592395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92395" w:rsidRPr="00592395" w:rsidRDefault="00592395" w:rsidP="0059239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1D1743" w:rsidRPr="00F1525C" w:rsidRDefault="009F65F4" w:rsidP="00F1525C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F1525C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B23E1E" w:rsidRPr="00F1525C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1D1743" w:rsidRPr="009F65F4" w:rsidRDefault="009F65F4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для монтажника.</w:t>
      </w:r>
    </w:p>
    <w:p w:rsidR="001D1743" w:rsidRPr="009F65F4" w:rsidRDefault="009F65F4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9F65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выполнении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монтажнику</w:t>
      </w:r>
      <w:r w:rsidRPr="009F65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65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1D1743" w:rsidRDefault="009F65F4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 К работе монтажником допускаются лица не моложе 18 лет с профессиональными навыками, не имеющие медицинских противопоказаний и прошедшие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теоретическое и практическое обучение, сдавшие экзамен и имеющие удостоверение на право выполнения монтажных работ;</w:t>
      </w:r>
    </w:p>
    <w:p w:rsidR="009F65F4" w:rsidRPr="009F65F4" w:rsidRDefault="009F65F4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 Монтажник должен проходить:</w:t>
      </w:r>
    </w:p>
    <w:p w:rsidR="004237C8" w:rsidRPr="004237C8" w:rsidRDefault="004237C8" w:rsidP="004237C8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7C8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повторный инструктаж на рабочем месте не реже 1 раза в 3 месяца, </w:t>
      </w:r>
    </w:p>
    <w:p w:rsidR="004237C8" w:rsidRPr="004237C8" w:rsidRDefault="004237C8" w:rsidP="004237C8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7C8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– не реже 1 раза в 3 года.</w:t>
      </w:r>
    </w:p>
    <w:p w:rsidR="004237C8" w:rsidRPr="004237C8" w:rsidRDefault="004237C8" w:rsidP="004237C8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7C8">
        <w:rPr>
          <w:rFonts w:hAnsi="Times New Roman" w:cs="Times New Roman"/>
          <w:color w:val="000000"/>
          <w:sz w:val="24"/>
          <w:szCs w:val="24"/>
          <w:lang w:val="ru-RU"/>
        </w:rPr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4237C8" w:rsidRPr="004237C8" w:rsidRDefault="004237C8" w:rsidP="004237C8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37C8">
        <w:rPr>
          <w:rFonts w:hAnsi="Times New Roman" w:cs="Times New Roman"/>
          <w:color w:val="000000"/>
          <w:sz w:val="24"/>
          <w:szCs w:val="24"/>
          <w:lang w:val="ru-RU"/>
        </w:rPr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1D1743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</w:t>
      </w:r>
      <w:r w:rsidR="00B23E1E">
        <w:rPr>
          <w:rFonts w:hAnsi="Times New Roman" w:cs="Times New Roman"/>
          <w:color w:val="000000"/>
          <w:sz w:val="24"/>
          <w:szCs w:val="24"/>
        </w:rPr>
        <w:t>. Монтажник должен знать: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основные виды сборных, их составные части;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основные свойства и марки строительных сталей;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способы защиты металла от коррозии;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правила транспортировки и складирования деталей и узлов;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способы сборки и монтажа конструкций из отдельных элементов, методы их соединения и крепления;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конструкцию грузоподъемных механизмов и такелажных средств, способы их испытания, правила эксплуатации;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правила подбора и испытания тросов, канатов, цепей и специальных приспособлений в зависимости от веса, габаритов и конфигурации груза, сроки их износа;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 xml:space="preserve"> тяжеловесных грузов, способы определения центра тяжести поднимаемых и перемещаемых элементов и узлов;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назначение, устройство, правила применения основного оборудования, инструмента и приспособлений;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назначение, устройство, правила применения средств для работы на высоте, способы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монтаже конструкций;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требования, предъявляемые к качеству выполняемых работ, к рациональной организации труда на рабочем месте;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производственную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сигнализацию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предупреждению аварий и устранению возникших неполадок;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ликвидации аварийных ситуаций;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действие на человека опасных и вредных производственных факторов, возникающих во время работы;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назначение средств индивидуальной защиты, уметь ими пользоваться;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и нормы по охране труда,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промсанитарии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трудового распорядка, установленные на предприятии;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 w:rsidR="001D1743" w:rsidRPr="009E2B41" w:rsidRDefault="00B23E1E" w:rsidP="00F1525C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пострадавшим, пользоваться средствами пожаротушения при возникновении пожара, вызвать пожарную охрану.</w:t>
      </w:r>
    </w:p>
    <w:p w:rsidR="009E2B41" w:rsidRPr="009E2B41" w:rsidRDefault="009E2B41" w:rsidP="0054086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1.6. Для предупреждения несчастных случаев </w:t>
      </w:r>
      <w:r w:rsidR="004237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монтажнику</w:t>
      </w:r>
      <w:r w:rsidRPr="009E2B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следует соблюдать установленные нормы подъема и перемещения тяжестей вручную, соблюдать правила передвижения по городу, в </w:t>
      </w:r>
      <w:proofErr w:type="spellStart"/>
      <w:r w:rsidRPr="009E2B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9E2B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правила дорожного движения.</w:t>
      </w:r>
    </w:p>
    <w:p w:rsidR="009E2B41" w:rsidRPr="009E2B41" w:rsidRDefault="004237C8" w:rsidP="0054086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1.7. Монтажник</w:t>
      </w:r>
      <w:r w:rsidR="009E2B41" w:rsidRPr="009E2B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допустивший нарушения требований инструкции по</w:t>
      </w:r>
      <w:r w:rsidR="009E2B41"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E2B41" w:rsidRPr="009E2B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охране труда, несёт ответственность согласно действующему законодательству.</w:t>
      </w:r>
    </w:p>
    <w:p w:rsidR="009E2B41" w:rsidRPr="009E2B41" w:rsidRDefault="009E2B41" w:rsidP="0054086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1.8. Контроль за выполнением пунктов, изложенных в настоящей инструкции, работником осуществляет непосредственный руководитель.</w:t>
      </w:r>
    </w:p>
    <w:p w:rsidR="009E2B41" w:rsidRPr="009E2B41" w:rsidRDefault="009E2B41" w:rsidP="00F1525C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.9. Соблюдение правил внутреннего распорядка.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.9.1.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.10. Требования по выполнению режимов труда и отдыха при выполнении работ с ручным инструментом.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.10.1. При выполнении работ монтажник обязан соблюдать режимы труда и отдыха.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.10.2.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1.10.3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Каждый работник должен выходить на работу своевременно, отдохнувшим, подготовленным к работе.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.11.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1D1743" w:rsidRPr="009F65F4" w:rsidRDefault="009E2B41" w:rsidP="0054086A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.11.1. В процессе выполнения работ на монтажника могут воздействовать следующие опасные и вредные производственные факторы: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выполнение работ на открытом воздухе при действии опасных атмосферных явлений: повышенной (пониженной) температуре воздуха, повышенной скорости ветра, повышенной (пониженной) влажности и др.;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движущиеся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механизмы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подвижные части оборудования, передвигающиеся конструкции;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поверхности оборудования, оснастки и инструмента;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падение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высоты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падение предметов с высоты (незакрепленных элементов, инструмента, материалов и пр.);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повышенная температура поверхности оборудования, оснастки и инструмента;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2B41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и вибрации на рабочем месте;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недостаточная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освещенность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B41">
        <w:rPr>
          <w:rFonts w:hAnsi="Times New Roman" w:cs="Times New Roman"/>
          <w:color w:val="000000"/>
          <w:sz w:val="24"/>
          <w:szCs w:val="24"/>
        </w:rPr>
        <w:t>зоны</w:t>
      </w:r>
      <w:proofErr w:type="spellEnd"/>
      <w:r w:rsidRPr="009E2B41"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Pr="009E2B41" w:rsidRDefault="00B23E1E" w:rsidP="00F1525C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9E2B41">
        <w:rPr>
          <w:rFonts w:hAnsi="Times New Roman" w:cs="Times New Roman"/>
          <w:color w:val="000000"/>
          <w:sz w:val="24"/>
          <w:szCs w:val="24"/>
        </w:rPr>
        <w:t>физические перегрузки.</w:t>
      </w:r>
    </w:p>
    <w:p w:rsidR="001D1743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.11.2. В качестве опасностей, в соответствии с перечнем профессиональных рисков и опасностей строительного участка, представляющих угрозу жизни и здоровью работников, при </w:t>
      </w:r>
      <w:r w:rsidR="00B23E1E" w:rsidRPr="00635AB5">
        <w:rPr>
          <w:rFonts w:hAnsi="Times New Roman" w:cs="Times New Roman"/>
          <w:color w:val="000000"/>
          <w:sz w:val="24"/>
          <w:szCs w:val="24"/>
          <w:lang w:val="ru-RU"/>
        </w:rPr>
        <w:t>выполнении работ монтажником могут возникнуть следующие риски: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Опасность падения из-за потери равновесия, в том числе при спотыкании или </w:t>
      </w:r>
      <w:proofErr w:type="spellStart"/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газа под давлением при выбросе (прорыве)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защемлением верхних конечностей персонала при неправильной эксплуатации электроинструмента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 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трения или абразивного воздействия при соприкосновении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наматывания волос, частей одежды, средств индивидуальной защиты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в подвижные части машин и механизмов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от воздействия локальной вибрации при использовании ручных механизмов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животных, насекомых: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635AB5" w:rsidRPr="00635AB5" w:rsidRDefault="00635AB5" w:rsidP="00635AB5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635AB5" w:rsidRPr="00635AB5" w:rsidRDefault="00635AB5" w:rsidP="00635AB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AB5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1D1743" w:rsidRPr="009F65F4" w:rsidRDefault="009E2B41" w:rsidP="0054086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.12.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1D1743" w:rsidRPr="009F65F4" w:rsidRDefault="009E2B41" w:rsidP="0054086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.12.1. При выполнении работ монтажник обеспечивается спецодеждой, </w:t>
      </w:r>
      <w:proofErr w:type="spellStart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«Нормами бесплатной выдачи спецодежды, </w:t>
      </w:r>
      <w:proofErr w:type="spellStart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защиты»</w:t>
      </w:r>
      <w:r w:rsidR="009F65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1743" w:rsidRPr="009F65F4" w:rsidRDefault="009E2B41" w:rsidP="0054086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.12.2.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1D1743" w:rsidRPr="009F65F4" w:rsidRDefault="009E2B41" w:rsidP="0054086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.12.3. Средства индивидуальной защиты, на которые не имеется технической документации, к применению не допускаются.</w:t>
      </w:r>
    </w:p>
    <w:p w:rsidR="001D1743" w:rsidRPr="009F65F4" w:rsidRDefault="009E2B41" w:rsidP="0054086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.12.4.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1D1743" w:rsidRPr="009F65F4" w:rsidRDefault="009E2B41" w:rsidP="0054086A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.12.5. При работе с электрооборудованием монтажника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.13. Порядок уведомления администрации о случаях </w:t>
      </w:r>
      <w:proofErr w:type="spellStart"/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.13.1.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руководителю, любым доступным для этого способом и обратиться в здравпункт (при наличии).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.13.2.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.13.3.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.14. Правила личной гигиены, которые должен знать и соблюдать работник при выполнении работы.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.14.1.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.14.2.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.14.3. Перед приемом пищи обязательно мыть руки теплой водой с мылом.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.14.4. Для питья употреблять воду из диспенсеров, чайников.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.14.5. Курить и принимать пищу разрешается только в специально отведенных для этой цели местах.</w:t>
      </w:r>
    </w:p>
    <w:p w:rsidR="001D1743" w:rsidRPr="00F1525C" w:rsidRDefault="009E2B41" w:rsidP="00F1525C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F1525C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B23E1E" w:rsidRPr="00F1525C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.1.1. Проверить наличие и исправность средств индивидуальной защиты, надеть их и полагающуюся по нормам спецодежду и </w:t>
      </w:r>
      <w:proofErr w:type="spellStart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, привести все в порядок.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.1.2. Застегнуть спецодежду на все пуговицы, заправить свисающие концы за пояс. Не держать в карманах одежды острые, бьющиеся предметы.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.1.3. Получить задание от руководителя на выполнение работ и инструктаж об условиях ее выполнения.</w:t>
      </w:r>
    </w:p>
    <w:p w:rsidR="001D1743" w:rsidRPr="009F65F4" w:rsidRDefault="00B23E1E" w:rsidP="00F1525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При проведении опасных видов работ (на высоте и пр.) получить наряд-допуск.</w:t>
      </w:r>
    </w:p>
    <w:p w:rsidR="001D1743" w:rsidRPr="009F65F4" w:rsidRDefault="00B23E1E" w:rsidP="00F1525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В наряде-допуске должны быть указаны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.1.4. Осмотреть элементы, предназначенные для монтажа, и убедиться в отсутствии у них дефектов.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.1.5. Проверить наличие и исправность (целостность):</w:t>
      </w:r>
    </w:p>
    <w:p w:rsidR="001D1743" w:rsidRPr="00F1525C" w:rsidRDefault="00B23E1E" w:rsidP="00F1525C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расходных материалов (крепежа и пр.);</w:t>
      </w:r>
    </w:p>
    <w:p w:rsidR="001D1743" w:rsidRPr="00F1525C" w:rsidRDefault="00B23E1E" w:rsidP="00F1525C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приспособлений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Pr="00F1525C" w:rsidRDefault="00B23E1E" w:rsidP="00F1525C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грузоподъемных механизмов, средств механизации, электрифицированного и пневматического инструмента;</w:t>
      </w:r>
    </w:p>
    <w:p w:rsidR="001D1743" w:rsidRPr="00F1525C" w:rsidRDefault="00B23E1E" w:rsidP="00F1525C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такелажных средств, тросов, канатов, цепей, специальных приспособлений;</w:t>
      </w:r>
    </w:p>
    <w:p w:rsidR="001D1743" w:rsidRPr="00F1525C" w:rsidRDefault="00B23E1E" w:rsidP="00F1525C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стандартных плакатов по охране труда,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 w:rsidR="001D1743" w:rsidRPr="00F1525C" w:rsidRDefault="00B23E1E" w:rsidP="00F1525C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средств для работы на высоте (подмостей, лесов, лестниц и пр.);</w:t>
      </w:r>
    </w:p>
    <w:p w:rsidR="001D1743" w:rsidRPr="00F1525C" w:rsidRDefault="00B23E1E" w:rsidP="00F1525C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страховочных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систем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>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.1.6. Подготовить необходимые для выполнения работ защитные средства и приспособления.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.1.7. Подготовить рабочее место для безопасной работы:</w:t>
      </w:r>
    </w:p>
    <w:p w:rsidR="001D1743" w:rsidRPr="00F1525C" w:rsidRDefault="00B23E1E" w:rsidP="00F1525C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произвести его осмотр, убрать все лишние предметы, не загромождая при этом проходы;</w:t>
      </w:r>
    </w:p>
    <w:p w:rsidR="001D1743" w:rsidRPr="00F1525C" w:rsidRDefault="00B23E1E" w:rsidP="00F1525C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подходы к рабочему месту, пути эвакуации на соответствие требованиям охраны труда;</w:t>
      </w:r>
    </w:p>
    <w:p w:rsidR="001D1743" w:rsidRPr="00F1525C" w:rsidRDefault="00B23E1E" w:rsidP="00F1525C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 исправность ограждений и предохранительных устройств;</w:t>
      </w:r>
    </w:p>
    <w:p w:rsidR="001D1743" w:rsidRPr="00F1525C" w:rsidRDefault="00B23E1E" w:rsidP="00F1525C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сигнальных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Pr="00F1525C" w:rsidRDefault="00B23E1E" w:rsidP="00F1525C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противопожарных средств, аптечки;</w:t>
      </w:r>
    </w:p>
    <w:p w:rsidR="001D1743" w:rsidRPr="00F1525C" w:rsidRDefault="00B23E1E" w:rsidP="00F1525C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установить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25C">
        <w:rPr>
          <w:rFonts w:hAnsi="Times New Roman" w:cs="Times New Roman"/>
          <w:color w:val="000000"/>
          <w:sz w:val="24"/>
          <w:szCs w:val="24"/>
        </w:rPr>
        <w:t>операций</w:t>
      </w:r>
      <w:proofErr w:type="spellEnd"/>
      <w:r w:rsidRPr="00F1525C">
        <w:rPr>
          <w:rFonts w:hAnsi="Times New Roman" w:cs="Times New Roman"/>
          <w:color w:val="000000"/>
          <w:sz w:val="24"/>
          <w:szCs w:val="24"/>
        </w:rPr>
        <w:t>.</w:t>
      </w:r>
    </w:p>
    <w:p w:rsidR="001D1743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="00B23E1E">
        <w:rPr>
          <w:rFonts w:hAnsi="Times New Roman" w:cs="Times New Roman"/>
          <w:color w:val="000000"/>
          <w:sz w:val="24"/>
          <w:szCs w:val="24"/>
        </w:rPr>
        <w:t>.1.8. Проверить внешним осмотром:</w:t>
      </w:r>
    </w:p>
    <w:p w:rsidR="001D1743" w:rsidRPr="00F1525C" w:rsidRDefault="00B23E1E" w:rsidP="00F1525C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1525C">
        <w:rPr>
          <w:rFonts w:hAnsi="Times New Roman" w:cs="Times New Roman"/>
          <w:color w:val="000000"/>
          <w:sz w:val="24"/>
          <w:szCs w:val="24"/>
        </w:rPr>
        <w:t>отсутствие свисающих оголенных проводов;</w:t>
      </w:r>
    </w:p>
    <w:p w:rsidR="001D1743" w:rsidRPr="00F1525C" w:rsidRDefault="00B23E1E" w:rsidP="00F1525C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1525C">
        <w:rPr>
          <w:rFonts w:hAnsi="Times New Roman" w:cs="Times New Roman"/>
          <w:color w:val="000000"/>
          <w:sz w:val="24"/>
          <w:szCs w:val="24"/>
        </w:rPr>
        <w:t>достаточность освещения рабочего места;</w:t>
      </w:r>
    </w:p>
    <w:p w:rsidR="001D1743" w:rsidRPr="00F1525C" w:rsidRDefault="00B23E1E" w:rsidP="00F1525C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надежность закрытия всех токоведущих и пусковых устройств оборудования;</w:t>
      </w:r>
    </w:p>
    <w:p w:rsidR="001D1743" w:rsidRPr="00F1525C" w:rsidRDefault="00B23E1E" w:rsidP="00F1525C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1D1743" w:rsidRPr="00F1525C" w:rsidRDefault="00B23E1E" w:rsidP="00F1525C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отсутствие посторонних предметов вокруг оборудования;</w:t>
      </w:r>
    </w:p>
    <w:p w:rsidR="001D1743" w:rsidRPr="00F1525C" w:rsidRDefault="00B23E1E" w:rsidP="00F1525C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состояние земляного покрытия (отсутствие выбоин, неровностей, масляных пятен и др.).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.1.9.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 w:rsidR="001D1743" w:rsidRPr="009F65F4" w:rsidRDefault="009E2B41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.1.10. Монтажнику не следует приступать к работе при наличии следующих нарушений требований охраны труда: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несвоевременном проведении очередных испытаний (технического освидетельствования) оборудования;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инструментов, приспособлений, оснастки;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средств индивидуальной защиты;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средств для работы на высоте (лесов, подмостей, лестниц, стремянок, подъемников и т. д.);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противопожарных средств, аптечки;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и подходов к нему;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невыполнении предписаний органов государственного надзора;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отсутствии постоянного контроля со стороны ответственных лиц за безопасное производство работ;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 w:rsidR="001D1743" w:rsidRPr="00F1525C" w:rsidRDefault="00B23E1E" w:rsidP="00F1525C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без прохождения периодического медицинского осмотра.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.2.1. Проверить наличие и исправность (целостность):</w:t>
      </w:r>
    </w:p>
    <w:p w:rsidR="001D1743" w:rsidRPr="0054086A" w:rsidRDefault="00B23E1E" w:rsidP="0054086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86A">
        <w:rPr>
          <w:rFonts w:hAnsi="Times New Roman" w:cs="Times New Roman"/>
          <w:color w:val="000000"/>
          <w:sz w:val="24"/>
          <w:szCs w:val="24"/>
          <w:lang w:val="ru-RU"/>
        </w:rPr>
        <w:t>расходных материалов (крепежа и пр.);</w:t>
      </w:r>
    </w:p>
    <w:p w:rsidR="001D1743" w:rsidRPr="0054086A" w:rsidRDefault="00B23E1E" w:rsidP="0054086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86A">
        <w:rPr>
          <w:rFonts w:hAnsi="Times New Roman" w:cs="Times New Roman"/>
          <w:color w:val="000000"/>
          <w:sz w:val="24"/>
          <w:szCs w:val="24"/>
          <w:lang w:val="ru-RU"/>
        </w:rPr>
        <w:t>инструмента, приспособлений и оборудования;</w:t>
      </w:r>
    </w:p>
    <w:p w:rsidR="001D1743" w:rsidRPr="0054086A" w:rsidRDefault="00B23E1E" w:rsidP="0054086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86A">
        <w:rPr>
          <w:rFonts w:hAnsi="Times New Roman" w:cs="Times New Roman"/>
          <w:color w:val="000000"/>
          <w:sz w:val="24"/>
          <w:szCs w:val="24"/>
          <w:lang w:val="ru-RU"/>
        </w:rPr>
        <w:t>грузоподъемных механизмов, средств механизации, электрифицированного и пневматического инструмента;</w:t>
      </w:r>
    </w:p>
    <w:p w:rsidR="001D1743" w:rsidRPr="0054086A" w:rsidRDefault="00B23E1E" w:rsidP="0054086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86A">
        <w:rPr>
          <w:rFonts w:hAnsi="Times New Roman" w:cs="Times New Roman"/>
          <w:color w:val="000000"/>
          <w:sz w:val="24"/>
          <w:szCs w:val="24"/>
          <w:lang w:val="ru-RU"/>
        </w:rPr>
        <w:t>такелажных средств, тросов, канатов, цепей, специальных приспособлений;</w:t>
      </w:r>
    </w:p>
    <w:p w:rsidR="0054086A" w:rsidRPr="0054086A" w:rsidRDefault="00B23E1E" w:rsidP="0054086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86A">
        <w:rPr>
          <w:rFonts w:hAnsi="Times New Roman" w:cs="Times New Roman"/>
          <w:color w:val="000000"/>
          <w:sz w:val="24"/>
          <w:szCs w:val="24"/>
          <w:lang w:val="ru-RU"/>
        </w:rPr>
        <w:t>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 w:rsidR="001D1743" w:rsidRPr="0054086A" w:rsidRDefault="00B23E1E" w:rsidP="0054086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86A">
        <w:rPr>
          <w:rFonts w:hAnsi="Times New Roman" w:cs="Times New Roman"/>
          <w:color w:val="000000"/>
          <w:sz w:val="24"/>
          <w:szCs w:val="24"/>
          <w:lang w:val="ru-RU"/>
        </w:rPr>
        <w:t>средств для работы на высоте (подмостей, лесов, лестниц и пр.);</w:t>
      </w:r>
    </w:p>
    <w:p w:rsidR="001D1743" w:rsidRPr="0054086A" w:rsidRDefault="00B23E1E" w:rsidP="0054086A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86A">
        <w:rPr>
          <w:rFonts w:hAnsi="Times New Roman" w:cs="Times New Roman"/>
          <w:color w:val="000000"/>
          <w:sz w:val="24"/>
          <w:szCs w:val="24"/>
          <w:lang w:val="ru-RU"/>
        </w:rPr>
        <w:t>страховочных систем.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началом работы работник обязан надеть положенные спецодежду, </w:t>
      </w:r>
      <w:proofErr w:type="spellStart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необходимо сообщить об этом непосредственному руководителю.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.3.3. Работник обязан правильно применять и поддерживать спецодежду, </w:t>
      </w:r>
      <w:proofErr w:type="spellStart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.4.1. Подготовить необходимые для выполнения работ защитные средства и приспособления.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.4.2. Подготовить рабочее место для безопасной работы: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произвести его осмотр, убрать все лишние предметы, не загромождая при этом проходы;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подходы к рабочему месту, пути эвакуации на соответствие требованиям охраны труда;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 исправность ограждений и предохранительных устройств;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сигнальных средств;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противопожарных средств, аптечки;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установить последовательность выполнения операций.</w:t>
      </w:r>
    </w:p>
    <w:p w:rsidR="001D1743" w:rsidRPr="00F1525C" w:rsidRDefault="00B23E1E" w:rsidP="00F1525C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Проверить внешним осмотром: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отсутствие свисающих оголенных проводов;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достаточность освещения рабочего места;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надежность закрытия всех токоведущих и пусковых устройств оборудования;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отсутствие посторонних предметов вокруг оборудования;</w:t>
      </w:r>
    </w:p>
    <w:p w:rsidR="001D1743" w:rsidRPr="00F1525C" w:rsidRDefault="00B23E1E" w:rsidP="00F1525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 земляного покрытия (отсутствие выбоин, неровностей, масляных пятен и др.).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.4.3. Обо всех обнаруженных неисправностях и неполадках сообщить своему непосредственному руководителю и приступить к работе только после их устранения.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.4.4. Монтажнику не следует приступать к работе при наличии следующих нарушений требований охраны труда: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наличии неисправности, указанной в инструкции по эксплуатации завода – изготовителя оборудования, при которой не допускается его применение;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несвоевременном проведении очередных испытаний (технического освидетельствования) оборудования;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инструментов, приспособлений, оснастки;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средств индивидуальной защиты;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или неисправности средств для работы на высоте (лесов, подмостей, лестниц, стремянок, подъемников и т. д.);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противопожарных средств, аптечки;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и подходов к нему;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невыполнении предписаний органов государственного надзора;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при отсутствии постоянного контроля со стороны ответственных лиц за безопасное производство работ;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 w:rsidR="001D1743" w:rsidRPr="00F1525C" w:rsidRDefault="00B23E1E" w:rsidP="00F1525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25C">
        <w:rPr>
          <w:rFonts w:hAnsi="Times New Roman" w:cs="Times New Roman"/>
          <w:color w:val="000000"/>
          <w:sz w:val="24"/>
          <w:szCs w:val="24"/>
          <w:lang w:val="ru-RU"/>
        </w:rPr>
        <w:t>без прохождения периодического медицинского осмотра.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1D1743" w:rsidRPr="00B23E1E" w:rsidRDefault="00F1525C" w:rsidP="00B23E1E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B23E1E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B23E1E" w:rsidRPr="00B23E1E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B23E1E"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.1.2. Не допускать к своей работе необученных и посторонних лиц.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.1.4. Следить за работой оборудования, периодически проводить его визуальный профилактический осмотр.</w:t>
      </w:r>
    </w:p>
    <w:p w:rsidR="001D1743" w:rsidRPr="009F65F4" w:rsidRDefault="00F1525C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23E1E" w:rsidRPr="009F65F4">
        <w:rPr>
          <w:rFonts w:hAnsi="Times New Roman" w:cs="Times New Roman"/>
          <w:color w:val="000000"/>
          <w:sz w:val="24"/>
          <w:szCs w:val="24"/>
          <w:lang w:val="ru-RU"/>
        </w:rPr>
        <w:t>.1.5. При обнаружении неисправного оборудования, инструмента, приспособлений,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монтажнику следует сообщить об этом руководству. Не приступать к работе до устранения выявленных нарушений.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.1.6. При работе с электрооборудованием,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пневмооборудованием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, грузоподъемными механизмами, приборами, приспособлениями, инструментом соблюдать правила их эксплуатации в соответствии с инструкциями по охране труда.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.1.7. Правильно выполнять приемы работ при осуществлении монтажа металлоконструкций, выполнении других видов работ.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.1.8. В процессе работы находиться на ранее установленных и надежно закрепленных конструкциях или средствах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.1.9. Для прохода на рабочее место использовать оборудованные системы доступа (лестницы, трапы, мостики). Нахождение на элементах строительных конструкций, удерживаемых краном, не допускается.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.1.10. Навесные монтажные площадки, лестницы и другие приспособления, необходимые для работы на высоте, устанавливать и закреплять на монтируемых конструкциях до их подъема.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.1.11. Проведение работ на площадках на расстоянии ближе 2 м от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перепадов по высоте более 1,8 м осуществлять только при наличии защитных ограждений высотой не менее 1,1 м.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.1.12. При отсутствии ограждения рабочих мест на указанной высоте применять страховочные системы.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.1.13. Перемещение по конструкции осуществлять только по надежно закрепленным элементам, защелкивая на них карабин страховочной системы.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.1.14. Очистку подлежащих монтажу элементов металлоконструкций от грязи и наледи осуществлять до их подъема.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.1.15.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Строповку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выполнять согласно схемам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, надежно фиксируя поднимаемые детали и узлы.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.1.16. При монтаже конструкций сигналы машинисту крана должны подаваться только одним лицом: при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строповке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изделий стропальщиком, при их установке в проектное положение бригадиром или звеньевым, кроме сигнала «Стоп», который может быть подан любым работником, заметившим явную опасность.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.17. В процессе перемещения конструкций на место установки с помощью крана соблюдать следующие габариты приближения их к ранее установленным конструкциям и </w:t>
      </w:r>
      <w:proofErr w:type="gram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существующим зданиям</w:t>
      </w:r>
      <w:proofErr w:type="gram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сооружениям:</w:t>
      </w:r>
    </w:p>
    <w:p w:rsidR="001D1743" w:rsidRPr="00B23E1E" w:rsidRDefault="00B23E1E" w:rsidP="00B23E1E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допустимое приближение стрелы крана – не более 1 м;</w:t>
      </w:r>
    </w:p>
    <w:p w:rsidR="001D1743" w:rsidRPr="00B23E1E" w:rsidRDefault="00B23E1E" w:rsidP="00B23E1E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минимальный зазор при переносе конструкций над ранее установленными – 0,5 м;</w:t>
      </w:r>
    </w:p>
    <w:p w:rsidR="001D1743" w:rsidRPr="00B23E1E" w:rsidRDefault="00B23E1E" w:rsidP="00B23E1E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допустимое приближение поворотной части грузоподъемного крана – не менее 1 м.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.1.18. Предварительное наведение конструкции на место установки выполнять с помощью оттяжек пенькового или капронового каната. В процессе подъема-подачи и наведения конструкции на место установки не наматывать конец каната на руку.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.1.19. Перед установкой конструкции в проектное положение:</w:t>
      </w:r>
    </w:p>
    <w:p w:rsidR="001D1743" w:rsidRPr="00B23E1E" w:rsidRDefault="00B23E1E" w:rsidP="00B23E1E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осмотреть место установки и проверить наличие разбивочных и геометрических осей на опорной поверхности;</w:t>
      </w:r>
    </w:p>
    <w:p w:rsidR="001D1743" w:rsidRPr="00B23E1E" w:rsidRDefault="00B23E1E" w:rsidP="00B23E1E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приготовить необходимую оснастку для ее проектного или временного закрепления;</w:t>
      </w:r>
    </w:p>
    <w:p w:rsidR="001D1743" w:rsidRPr="00B23E1E" w:rsidRDefault="00B23E1E" w:rsidP="00B23E1E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оградить опасные зоны, вывесить предупреждающие знаки;</w:t>
      </w:r>
    </w:p>
    <w:p w:rsidR="001D1743" w:rsidRPr="00B23E1E" w:rsidRDefault="00B23E1E" w:rsidP="00B23E1E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проверить отсутствие людей внизу непосредственно под местом монтажа.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.1.20. При установке элементов конструкции в проектное положение:</w:t>
      </w:r>
    </w:p>
    <w:p w:rsidR="001D1743" w:rsidRPr="00B23E1E" w:rsidRDefault="00B23E1E" w:rsidP="00B23E1E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наводку конструкции на место установки производить, не применяя значительных физических усилий;</w:t>
      </w:r>
    </w:p>
    <w:p w:rsidR="001D1743" w:rsidRPr="00B23E1E" w:rsidRDefault="00B23E1E" w:rsidP="00B23E1E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окончательное совмещение разбивочных и геометрических осей осуществлять с помощью монтажного ломика или специального инструмента (конусных оправок, сборочных пробок и др.).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.1.21. После установки конструкции в проектное положение произвести ее закрепление (постоянное или временное), обеспечивающее устойчивость и неподвижность при воздействии монтажных и ветровых нагрузок.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.1.22.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Расстроповку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установленных элементов конструкций осуществлять при соблюдении следующих требований безопасности:</w:t>
      </w:r>
    </w:p>
    <w:p w:rsidR="001D1743" w:rsidRPr="00B23E1E" w:rsidRDefault="00B23E1E" w:rsidP="00B23E1E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расстроповку</w:t>
      </w:r>
      <w:proofErr w:type="spellEnd"/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элементов конструкций, соединяемых заклепками или болтами повышенной прочности, при отсутствии специальных указаний в проекте производить после установки в соединительном узле не менее 30 процентов от проектных заклепок или болтов, если их более пяти, в других случаях – не менее двух;</w:t>
      </w:r>
    </w:p>
    <w:p w:rsidR="001D1743" w:rsidRPr="00B23E1E" w:rsidRDefault="00B23E1E" w:rsidP="00B23E1E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расстроповку</w:t>
      </w:r>
      <w:proofErr w:type="spellEnd"/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элементов конструкций, закрепляемых электросваркой и воспринимающих монтажную нагрузку, выполнять после сварки проектными швами или прихватками согласно проекту. Конструкции, не воспринимающие монтажные нагрузки, допускается </w:t>
      </w:r>
      <w:proofErr w:type="spellStart"/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расстрапливать</w:t>
      </w:r>
      <w:proofErr w:type="spellEnd"/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прихватки электросваркой длиной не менее 60 мм.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.1.23. Временное крепление монтируемых конструкций снимать только после их постоянного закрепления в соответствии с требованиями проекта.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.1.24. Во время работ избегать нахождения в зонах передвижения технологического транспорта, действия движущихся и вращающихся элементов оборудования, зонах подъема узлов и деталей металлоконструкций.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.1.25. Соблюдать правила перемещения по территории предприятия, пользоваться только установленными проходами.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.1.26. Правильно применять спецодежду,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.1.27. Быть внимательным, не отвлекаться посторонними делами и разговорами.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.1.28. При совместной работе согласовывать свои действия с действиями других рабочих.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.1.29. Заметив нарушение требований охраны труда другим работником, монтажнику следует предупредить его о необходимости их соблюдения.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.1.30.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.1.31. Выполнять санитарные нормы и соблюдать режимы работы и отдыха.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.1.32. Соблюдать установленные режимом рабочего времени регламентированные перерывы в работе.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.1.33.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 на объекте.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.1.34.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 w:rsidR="001D1743" w:rsidRPr="009F65F4" w:rsidRDefault="00B23E1E" w:rsidP="0054086A">
      <w:pPr>
        <w:spacing w:before="0" w:beforeAutospacing="0" w:after="0" w:afterAutospacing="0"/>
        <w:ind w:left="6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.1.35. При выполнении работ монтажнику запрещается: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23E1E">
        <w:rPr>
          <w:rFonts w:hAnsi="Times New Roman" w:cs="Times New Roman"/>
          <w:color w:val="000000"/>
          <w:sz w:val="24"/>
          <w:szCs w:val="24"/>
        </w:rPr>
        <w:t>стоять</w:t>
      </w:r>
      <w:proofErr w:type="spellEnd"/>
      <w:r w:rsidRPr="00B23E1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1E"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 w:rsidRPr="00B23E1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1E">
        <w:rPr>
          <w:rFonts w:hAnsi="Times New Roman" w:cs="Times New Roman"/>
          <w:color w:val="000000"/>
          <w:sz w:val="24"/>
          <w:szCs w:val="24"/>
        </w:rPr>
        <w:t>поднятым</w:t>
      </w:r>
      <w:proofErr w:type="spellEnd"/>
      <w:r w:rsidRPr="00B23E1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E1E">
        <w:rPr>
          <w:rFonts w:hAnsi="Times New Roman" w:cs="Times New Roman"/>
          <w:color w:val="000000"/>
          <w:sz w:val="24"/>
          <w:szCs w:val="24"/>
        </w:rPr>
        <w:t>грузом</w:t>
      </w:r>
      <w:proofErr w:type="spellEnd"/>
      <w:r w:rsidRPr="00B23E1E"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проходить в местах, не предназначенных для прохода людей;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выравнивать перемещаемый груз руками, поправлять стропы на весу;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проверять совпадение отверстий пальцами рук;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смотреть на дугу электросварки без средств защиты глаз;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заходить без разрешения за ограждения технологического оборудования и опасных зон;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снимать и перемещать ограждения опасных зон;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прикасаться к электрическим проводам, кабелям;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садиться и облокачиваться на случайные предметы и перила ограждения;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подниматься и спускаться бегом по переходным мостикам;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работы в темное время суток на неосвещенной территории;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пользоваться неисправным оборудованием, инструментом, приспособлениями, а также оборудованием, обращению с которыми работник не обучен;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производить работы без применения необходимых СИЗ;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приступать к выполнению разовых работ, не связанных с прямыми обязанностями по специальности, без получения целевого инструктажа;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допускать к месту проведения работ посторонних лиц;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употреблять алкогольные и слабоалкогольные напитки, наркотические вещества;</w:t>
      </w:r>
    </w:p>
    <w:p w:rsidR="001D1743" w:rsidRPr="00B23E1E" w:rsidRDefault="00B23E1E" w:rsidP="00B23E1E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хранить и принимать пищу и напитки на рабочих местах.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.1.36. Во время работы работник должен следить за отсутствием:</w:t>
      </w:r>
    </w:p>
    <w:p w:rsidR="00B23E1E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сколов, выбоин, трещин и заусенцев на бойках молотков и кувалд;</w:t>
      </w:r>
    </w:p>
    <w:p w:rsidR="001D1743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трещин на рукоятках напильников, отверток, пил, стамесок, молотков и кувалд;</w:t>
      </w:r>
    </w:p>
    <w:p w:rsidR="001D1743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1D1743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вмятин, зазубрин, заусенцев и окалины на поверхности металлических ручек клещей;</w:t>
      </w:r>
    </w:p>
    <w:p w:rsidR="001D1743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сколов на рабочих поверхностях и заусенцев на рукоятках гаечных ключей;</w:t>
      </w:r>
    </w:p>
    <w:p w:rsidR="001D1743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забоин и заусенцев на рукоятке и накладных планках тисков;</w:t>
      </w:r>
    </w:p>
    <w:p w:rsidR="001D1743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искривления отверток, выколоток, зубил, губок гаечных ключей;</w:t>
      </w:r>
    </w:p>
    <w:p w:rsidR="001D1743" w:rsidRPr="00B23E1E" w:rsidRDefault="00B23E1E" w:rsidP="00B23E1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забоин, вмятин, трещин и заусенцев на рабочих и крепежных поверхностях сменных головок и бит.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.1.37. При работе клиньями или зубилами с помощью кувалд должны применяться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клинодержатели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с рукояткой длиной не менее 0,7 м.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.1.38. При использовании гаечных ключей запрещается:</w:t>
      </w:r>
    </w:p>
    <w:p w:rsidR="001D1743" w:rsidRPr="00B23E1E" w:rsidRDefault="00B23E1E" w:rsidP="00B23E1E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применение подкладок при зазоре между плоскостями губок гаечных ключей и головками болтов или гаек;</w:t>
      </w:r>
    </w:p>
    <w:p w:rsidR="001D1743" w:rsidRPr="00B23E1E" w:rsidRDefault="00B23E1E" w:rsidP="00B23E1E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пользование дополнительными рычагами для увеличения усилия затяжки.</w:t>
      </w:r>
    </w:p>
    <w:p w:rsidR="001D1743" w:rsidRPr="009F65F4" w:rsidRDefault="00B23E1E" w:rsidP="00B23E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В необходимых случаях должны применяться гаечные ключи с удлиненными ручками.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.1.39. С внутренней стороны клещей и ручных ножниц должен устанавливаться упор, предотвращающий сдавливание пальцев рук.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.1.40. Перед работой с ручными рычажными ножницами они должны надежно закрепляться на специальных стойках, верстаках, столах.</w:t>
      </w:r>
    </w:p>
    <w:p w:rsidR="001D1743" w:rsidRPr="009F65F4" w:rsidRDefault="00B23E1E" w:rsidP="00B23E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Запрещается:</w:t>
      </w:r>
    </w:p>
    <w:p w:rsidR="001D1743" w:rsidRPr="00B23E1E" w:rsidRDefault="00B23E1E" w:rsidP="00B23E1E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применение вспомогательных рычагов для удлинения ручек рычажных ножниц;</w:t>
      </w:r>
    </w:p>
    <w:p w:rsidR="001D1743" w:rsidRPr="00B23E1E" w:rsidRDefault="00B23E1E" w:rsidP="00B23E1E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.1.41. Работать с ручным инструментом и приспособлениями ударного действия необходимо в средствах индивидуальной защиты глаз (очков защитных) и средствах индивидуальной защиты рук работающего от механических воздействий. Необходимость использования при работе с ручным инструментом и приспособлениями ударного действия средств индивидуальной защиты лица (щитки защитные лицевые) устанавливается работодателем в рамках проведенных процедур СУОТ.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.1.42. При работе с домкратами должны соблюдаться следующие требования: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домкраты, находящиеся в эксплуатации,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организации-изготовителя. На корпусе домкрата должны указываться инвентарный номер, грузоподъемность, дата следующего технического освидетельствования;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подъеме груза домкратом под него должна подкладываться деревянная выкладка (шпалы, брусья, доски толщиной 40–50 мм) площадью больше площади основания корпуса домкрата;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домкрат должен устанавливаться строго в вертикальном положении по отношению к опорной поверхности;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головку (лапу) домкрата необходимо упирать в прочные узлы поднимаемого груза во избежание их поломки, прокладывая между головкой (лапой) домкрата и грузом упругую прокладку;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головка (лапа) домкрата должна опираться всей своей плоскостью в узлы поднимаемого груза во избежание соскальзывания груза во время подъема;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все вращающиеся части привода домкрата должны свободно (без заеданий) проворачиваться вручную;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все трущиеся части домкрата должны периодически смазываться консистентной смазкой;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во время подъема необходимо следить за устойчивостью груза;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по мере подъема под груз вкладываются подкладки, а при его опускании – постепенно вынимаются;</w:t>
      </w:r>
    </w:p>
    <w:p w:rsidR="001D1743" w:rsidRPr="00B23E1E" w:rsidRDefault="00B23E1E" w:rsidP="00B23E1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.1.43. При работе с домкратами запрещается:</w:t>
      </w:r>
    </w:p>
    <w:p w:rsidR="001D1743" w:rsidRPr="00B23E1E" w:rsidRDefault="00B23E1E" w:rsidP="00B23E1E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нагружать домкраты выше их грузоподъемности, указанной в технической документации организации-изготовителя;</w:t>
      </w:r>
    </w:p>
    <w:p w:rsidR="001D1743" w:rsidRPr="00B23E1E" w:rsidRDefault="00B23E1E" w:rsidP="00B23E1E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применять удлинители (трубы), надеваемые на рукоятку домкрата;</w:t>
      </w:r>
    </w:p>
    <w:p w:rsidR="001D1743" w:rsidRPr="00B23E1E" w:rsidRDefault="00B23E1E" w:rsidP="00B23E1E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снимать руку с рукоятки домкрата до опускания груза на подкладки;</w:t>
      </w:r>
    </w:p>
    <w:p w:rsidR="001D1743" w:rsidRPr="00B23E1E" w:rsidRDefault="00B23E1E" w:rsidP="00B23E1E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приваривать к лапам домкратов трубы или уголки;</w:t>
      </w:r>
    </w:p>
    <w:p w:rsidR="001D1743" w:rsidRPr="00B23E1E" w:rsidRDefault="00B23E1E" w:rsidP="00B23E1E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3E1E">
        <w:rPr>
          <w:rFonts w:hAnsi="Times New Roman" w:cs="Times New Roman"/>
          <w:color w:val="000000"/>
          <w:sz w:val="24"/>
          <w:szCs w:val="24"/>
          <w:lang w:val="ru-RU"/>
        </w:rPr>
        <w:t>оставлять груз на домкрате во время перерывов в работе, а также по окончании работы без установки опоры.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полуфабрикаты);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 порядок на рабочем месте.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.3.2. Отходы следует удалять после полной остановки электроинструмента с помощью уборочных средств, исключающих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1D1743" w:rsidRPr="00B23E1E" w:rsidRDefault="00B23E1E" w:rsidP="00B23E1E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B23E1E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монтажником возможно возникновение следующих аварийных ситуаций:</w:t>
      </w:r>
    </w:p>
    <w:p w:rsidR="001D1743" w:rsidRPr="009F65F4" w:rsidRDefault="00B23E1E" w:rsidP="00B23E1E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физического износа, истечения срока эксплуатации;</w:t>
      </w:r>
    </w:p>
    <w:p w:rsidR="001D1743" w:rsidRPr="009F65F4" w:rsidRDefault="00B23E1E" w:rsidP="00B23E1E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1D1743" w:rsidRPr="009F65F4" w:rsidRDefault="00B23E1E" w:rsidP="00B23E1E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(7-26)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.3.1. При ликвидации аварийной ситуации необходимо действовать в соответствии с утвержденным планом ликвидации аварий.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.3.2. При возникновении поломки оборудования, инструмента, угрожающей аварией на рабочем месте, монтажнику следует:</w:t>
      </w:r>
    </w:p>
    <w:p w:rsidR="001D1743" w:rsidRPr="009F65F4" w:rsidRDefault="00B23E1E" w:rsidP="00B23E1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прекратить его эксплуатацию. Самому неисправность не устранять;</w:t>
      </w:r>
    </w:p>
    <w:p w:rsidR="001D1743" w:rsidRPr="009F65F4" w:rsidRDefault="00B23E1E" w:rsidP="00B23E1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доложить о случившемся непосредственному руководителю работ и работнику, ответственному за осуществление производственного контроля;</w:t>
      </w:r>
    </w:p>
    <w:p w:rsidR="001D1743" w:rsidRPr="009F65F4" w:rsidRDefault="00B23E1E" w:rsidP="00B23E1E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действовать в соответствии с полученными указаниями.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.3.3. При появлении очага возгорания необходимо:</w:t>
      </w:r>
    </w:p>
    <w:p w:rsidR="001D1743" w:rsidRDefault="00B23E1E" w:rsidP="00B23E1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прекратить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D1743" w:rsidRDefault="00B23E1E" w:rsidP="00B23E1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электрооборудование;</w:t>
      </w:r>
    </w:p>
    <w:p w:rsidR="001D1743" w:rsidRDefault="00B23E1E" w:rsidP="00B23E1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эвакуацию людей;</w:t>
      </w:r>
    </w:p>
    <w:p w:rsidR="001D1743" w:rsidRPr="009F65F4" w:rsidRDefault="00B23E1E" w:rsidP="00B23E1E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немедленно приступить к тушению пожара.</w:t>
      </w:r>
    </w:p>
    <w:p w:rsidR="001D1743" w:rsidRPr="009F65F4" w:rsidRDefault="00B23E1E" w:rsidP="00B23E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При загорании электрооборудования необходимо применять только углекислотные или порошковые огнетушители.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.3.4. При невозможности выполнить тушение собственными силами монтажнику следует в установленном порядке вызвать пожарную команду и сообщить об этом непосредственному руководителю или руководству предприятия.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.4. Действия по оказанию первой помощи пострадавшим при </w:t>
      </w:r>
      <w:proofErr w:type="spellStart"/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 - наложить жгут.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B23E1E" w:rsidRPr="00B23E1E" w:rsidRDefault="00B23E1E" w:rsidP="00B23E1E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B23E1E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.2.1. Отключить оборудование.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.2.2. Осмотреть и привести в порядок рабочее место.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.2.3. Инструмент, приспособления, оснастку и др. убрать в предназначенные для их хранения места.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.4.1. Убрать отходы, полученных в ходе производственной деятельности.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1D1743" w:rsidRDefault="00B23E1E" w:rsidP="00B23E1E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1743" w:rsidRDefault="00B23E1E" w:rsidP="00B23E1E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1D1743" w:rsidRPr="009F65F4" w:rsidRDefault="00B23E1E" w:rsidP="005408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B23E1E" w:rsidRDefault="00B23E1E" w:rsidP="00EC509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9C2E3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65F4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B23E1E" w:rsidRDefault="00B23E1E" w:rsidP="00B23E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B23E1E" w:rsidTr="006E0AA9">
        <w:tc>
          <w:tcPr>
            <w:tcW w:w="1752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B23E1E" w:rsidTr="006E0AA9">
        <w:tc>
          <w:tcPr>
            <w:tcW w:w="3081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B23E1E" w:rsidRPr="003769D4" w:rsidRDefault="00B23E1E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B23E1E" w:rsidRDefault="00B23E1E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B23E1E" w:rsidTr="006E0AA9">
        <w:tc>
          <w:tcPr>
            <w:tcW w:w="1800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B23E1E" w:rsidTr="006E0AA9">
        <w:tc>
          <w:tcPr>
            <w:tcW w:w="1800" w:type="dxa"/>
          </w:tcPr>
          <w:p w:rsidR="00B23E1E" w:rsidRDefault="00B23E1E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B23E1E" w:rsidRPr="003769D4" w:rsidRDefault="00B23E1E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B23E1E" w:rsidRDefault="00B23E1E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592395" w:rsidRPr="00592395" w:rsidRDefault="00592395" w:rsidP="0059239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bookmarkStart w:id="0" w:name="_GoBack"/>
      <w:bookmarkEnd w:id="0"/>
      <w:r w:rsidRPr="00592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592395" w:rsidRPr="00592395" w:rsidRDefault="00592395" w:rsidP="005923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 w:eastAsia="ar-SA"/>
        </w:rPr>
      </w:pPr>
      <w:r w:rsidRPr="00592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 для монтажника</w:t>
      </w:r>
    </w:p>
    <w:p w:rsidR="00592395" w:rsidRPr="00592395" w:rsidRDefault="00592395" w:rsidP="0059239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923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592395" w:rsidRPr="00592395" w:rsidRDefault="00592395" w:rsidP="005923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9239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592395" w:rsidRPr="00592395" w:rsidRDefault="00592395" w:rsidP="005923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59239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592395" w:rsidRPr="00592395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9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592395" w:rsidRPr="00592395" w:rsidRDefault="00592395" w:rsidP="0059239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9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9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9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9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9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95" w:rsidRPr="00592395" w:rsidRDefault="00592395" w:rsidP="0059239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92395" w:rsidRPr="0059239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95" w:rsidRPr="00592395" w:rsidRDefault="00592395" w:rsidP="0059239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592395" w:rsidRPr="009F65F4" w:rsidRDefault="00592395" w:rsidP="00B23E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92395" w:rsidRPr="009F65F4" w:rsidSect="00592395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1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865"/>
    <w:multiLevelType w:val="hybridMultilevel"/>
    <w:tmpl w:val="62443E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4D6059"/>
    <w:multiLevelType w:val="hybridMultilevel"/>
    <w:tmpl w:val="FD0E8C8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AF97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80D7A"/>
    <w:multiLevelType w:val="hybridMultilevel"/>
    <w:tmpl w:val="73283E3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4075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75893"/>
    <w:multiLevelType w:val="hybridMultilevel"/>
    <w:tmpl w:val="7664775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A0F"/>
    <w:multiLevelType w:val="hybridMultilevel"/>
    <w:tmpl w:val="FEB068A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8FF0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90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C648A"/>
    <w:multiLevelType w:val="hybridMultilevel"/>
    <w:tmpl w:val="793A238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518F"/>
    <w:multiLevelType w:val="hybridMultilevel"/>
    <w:tmpl w:val="4B5682B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1012CF7"/>
    <w:multiLevelType w:val="hybridMultilevel"/>
    <w:tmpl w:val="7870F4B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42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E5BC7"/>
    <w:multiLevelType w:val="hybridMultilevel"/>
    <w:tmpl w:val="7110E8D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3C42656"/>
    <w:multiLevelType w:val="hybridMultilevel"/>
    <w:tmpl w:val="DBF01A3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9367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91702"/>
    <w:multiLevelType w:val="hybridMultilevel"/>
    <w:tmpl w:val="9D28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150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37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E4F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4715B"/>
    <w:multiLevelType w:val="hybridMultilevel"/>
    <w:tmpl w:val="19F2DCD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EA305AB"/>
    <w:multiLevelType w:val="hybridMultilevel"/>
    <w:tmpl w:val="492EE4D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01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A606B"/>
    <w:multiLevelType w:val="hybridMultilevel"/>
    <w:tmpl w:val="6ED8AD2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83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14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F28FB"/>
    <w:multiLevelType w:val="hybridMultilevel"/>
    <w:tmpl w:val="C8F4F49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8CE1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203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D4317"/>
    <w:multiLevelType w:val="hybridMultilevel"/>
    <w:tmpl w:val="36F2492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67434"/>
    <w:multiLevelType w:val="hybridMultilevel"/>
    <w:tmpl w:val="716CBB7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44F7499"/>
    <w:multiLevelType w:val="hybridMultilevel"/>
    <w:tmpl w:val="E572F71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83214C3"/>
    <w:multiLevelType w:val="hybridMultilevel"/>
    <w:tmpl w:val="6108FDE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1A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73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FA67DC"/>
    <w:multiLevelType w:val="hybridMultilevel"/>
    <w:tmpl w:val="4048850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263198B"/>
    <w:multiLevelType w:val="hybridMultilevel"/>
    <w:tmpl w:val="3BB4DF1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4D0188E"/>
    <w:multiLevelType w:val="hybridMultilevel"/>
    <w:tmpl w:val="809C58E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5A76676"/>
    <w:multiLevelType w:val="hybridMultilevel"/>
    <w:tmpl w:val="FCC6D18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D7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9"/>
  </w:num>
  <w:num w:numId="5">
    <w:abstractNumId w:val="26"/>
  </w:num>
  <w:num w:numId="6">
    <w:abstractNumId w:val="13"/>
  </w:num>
  <w:num w:numId="7">
    <w:abstractNumId w:val="3"/>
  </w:num>
  <w:num w:numId="8">
    <w:abstractNumId w:val="20"/>
  </w:num>
  <w:num w:numId="9">
    <w:abstractNumId w:val="35"/>
  </w:num>
  <w:num w:numId="10">
    <w:abstractNumId w:val="8"/>
  </w:num>
  <w:num w:numId="11">
    <w:abstractNumId w:val="18"/>
  </w:num>
  <w:num w:numId="12">
    <w:abstractNumId w:val="23"/>
  </w:num>
  <w:num w:numId="13">
    <w:abstractNumId w:val="19"/>
  </w:num>
  <w:num w:numId="14">
    <w:abstractNumId w:val="29"/>
  </w:num>
  <w:num w:numId="15">
    <w:abstractNumId w:val="34"/>
  </w:num>
  <w:num w:numId="16">
    <w:abstractNumId w:val="40"/>
  </w:num>
  <w:num w:numId="17">
    <w:abstractNumId w:val="25"/>
  </w:num>
  <w:num w:numId="18">
    <w:abstractNumId w:val="0"/>
  </w:num>
  <w:num w:numId="19">
    <w:abstractNumId w:val="1"/>
  </w:num>
  <w:num w:numId="20">
    <w:abstractNumId w:val="37"/>
  </w:num>
  <w:num w:numId="21">
    <w:abstractNumId w:val="2"/>
  </w:num>
  <w:num w:numId="22">
    <w:abstractNumId w:val="38"/>
  </w:num>
  <w:num w:numId="23">
    <w:abstractNumId w:val="14"/>
  </w:num>
  <w:num w:numId="24">
    <w:abstractNumId w:val="27"/>
  </w:num>
  <w:num w:numId="25">
    <w:abstractNumId w:val="11"/>
  </w:num>
  <w:num w:numId="26">
    <w:abstractNumId w:val="4"/>
  </w:num>
  <w:num w:numId="27">
    <w:abstractNumId w:val="32"/>
  </w:num>
  <w:num w:numId="28">
    <w:abstractNumId w:val="24"/>
  </w:num>
  <w:num w:numId="29">
    <w:abstractNumId w:val="6"/>
  </w:num>
  <w:num w:numId="30">
    <w:abstractNumId w:val="21"/>
  </w:num>
  <w:num w:numId="31">
    <w:abstractNumId w:val="15"/>
  </w:num>
  <w:num w:numId="32">
    <w:abstractNumId w:val="31"/>
  </w:num>
  <w:num w:numId="33">
    <w:abstractNumId w:val="7"/>
  </w:num>
  <w:num w:numId="34">
    <w:abstractNumId w:val="36"/>
  </w:num>
  <w:num w:numId="35">
    <w:abstractNumId w:val="33"/>
  </w:num>
  <w:num w:numId="36">
    <w:abstractNumId w:val="12"/>
  </w:num>
  <w:num w:numId="37">
    <w:abstractNumId w:val="39"/>
  </w:num>
  <w:num w:numId="38">
    <w:abstractNumId w:val="30"/>
  </w:num>
  <w:num w:numId="39">
    <w:abstractNumId w:val="2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1743"/>
    <w:rsid w:val="002D33B1"/>
    <w:rsid w:val="002D3591"/>
    <w:rsid w:val="003514A0"/>
    <w:rsid w:val="003660F9"/>
    <w:rsid w:val="004237C8"/>
    <w:rsid w:val="004F7E17"/>
    <w:rsid w:val="0054086A"/>
    <w:rsid w:val="00592395"/>
    <w:rsid w:val="005A05CE"/>
    <w:rsid w:val="00635AB5"/>
    <w:rsid w:val="00653AF6"/>
    <w:rsid w:val="009C2E3A"/>
    <w:rsid w:val="009E2B41"/>
    <w:rsid w:val="009F65F4"/>
    <w:rsid w:val="00B23E1E"/>
    <w:rsid w:val="00B73A5A"/>
    <w:rsid w:val="00E438A1"/>
    <w:rsid w:val="00EC5092"/>
    <w:rsid w:val="00F01E19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B522"/>
  <w15:docId w15:val="{9E61630E-A2AD-475B-862F-A52ADD1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F65F4"/>
    <w:pPr>
      <w:ind w:left="720"/>
      <w:contextualSpacing/>
    </w:pPr>
  </w:style>
  <w:style w:type="table" w:styleId="a4">
    <w:name w:val="Table Grid"/>
    <w:basedOn w:val="a1"/>
    <w:uiPriority w:val="59"/>
    <w:rsid w:val="00B23E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592395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9</cp:revision>
  <dcterms:created xsi:type="dcterms:W3CDTF">2011-11-02T04:15:00Z</dcterms:created>
  <dcterms:modified xsi:type="dcterms:W3CDTF">2023-01-27T10:29:00Z</dcterms:modified>
</cp:coreProperties>
</file>